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5030" w14:textId="49579891" w:rsidR="00DD056A" w:rsidRPr="008B6538" w:rsidRDefault="00976727" w:rsidP="008B653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6538">
        <w:rPr>
          <w:rFonts w:ascii="Times New Roman" w:hAnsi="Times New Roman" w:cs="Times New Roman"/>
          <w:b/>
          <w:bCs/>
          <w:iCs/>
          <w:sz w:val="28"/>
          <w:szCs w:val="28"/>
        </w:rPr>
        <w:t>Обеспечение эмоционального благополучия дошкольников</w:t>
      </w:r>
    </w:p>
    <w:p w14:paraId="1B04064D" w14:textId="77777777" w:rsidR="00976727" w:rsidRPr="008B6538" w:rsidRDefault="00976727" w:rsidP="008B653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6538">
        <w:rPr>
          <w:rFonts w:ascii="Times New Roman" w:hAnsi="Times New Roman" w:cs="Times New Roman"/>
          <w:b/>
          <w:bCs/>
          <w:iCs/>
          <w:sz w:val="28"/>
          <w:szCs w:val="28"/>
        </w:rPr>
        <w:t>в контексте требований ФГОС ДО</w:t>
      </w:r>
    </w:p>
    <w:p w14:paraId="047268AE" w14:textId="77777777" w:rsidR="00976727" w:rsidRPr="008B6538" w:rsidRDefault="00976727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iCs/>
          <w:sz w:val="28"/>
          <w:szCs w:val="28"/>
        </w:rPr>
        <w:t xml:space="preserve">      Проблема эмоционального самочувствия детей в образовательном учреждении является одной из самых актуальных, так как положительное эмоциональное состояние</w:t>
      </w:r>
      <w:r w:rsidRPr="008B6538">
        <w:rPr>
          <w:rFonts w:ascii="Times New Roman" w:hAnsi="Times New Roman" w:cs="Times New Roman"/>
          <w:sz w:val="28"/>
          <w:szCs w:val="28"/>
        </w:rPr>
        <w:t xml:space="preserve"> </w:t>
      </w:r>
      <w:r w:rsidRPr="008B6538">
        <w:rPr>
          <w:rFonts w:ascii="Times New Roman" w:hAnsi="Times New Roman" w:cs="Times New Roman"/>
          <w:iCs/>
          <w:sz w:val="28"/>
          <w:szCs w:val="28"/>
        </w:rPr>
        <w:t>относится к числу важнейших условий развития личности ребенка</w:t>
      </w:r>
      <w:r w:rsidRPr="008B65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6913C" w14:textId="77777777" w:rsidR="00CD5BCF" w:rsidRPr="008B6538" w:rsidRDefault="00C32499" w:rsidP="008B653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6538">
        <w:rPr>
          <w:rFonts w:ascii="Times New Roman" w:hAnsi="Times New Roman" w:cs="Times New Roman"/>
          <w:i/>
          <w:iCs/>
          <w:sz w:val="28"/>
          <w:szCs w:val="28"/>
        </w:rPr>
        <w:t>ФГОС ДО о</w:t>
      </w:r>
      <w:r w:rsidR="00CD5BCF"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 эмоциональном благополучии детей в детском саду</w:t>
      </w:r>
      <w:r w:rsidR="009C22E7" w:rsidRPr="008B653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69E8336" w14:textId="77777777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1.6. Стандарт направлен на решение следующих задач:    </w:t>
      </w:r>
    </w:p>
    <w:p w14:paraId="4A1C9558" w14:textId="77777777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 1) охраны и укрепления физического и психического здоровья детей, в том числе их эмоционального благополучия; </w:t>
      </w:r>
    </w:p>
    <w:p w14:paraId="459A2BEF" w14:textId="2CE22481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 4) создания благоприятных условий развития детей в соответствии с их возрастными и </w:t>
      </w:r>
      <w:r w:rsidR="008B6538" w:rsidRPr="008B6538">
        <w:rPr>
          <w:rFonts w:ascii="Times New Roman" w:hAnsi="Times New Roman" w:cs="Times New Roman"/>
          <w:sz w:val="28"/>
          <w:szCs w:val="28"/>
        </w:rPr>
        <w:t>индивидуальными особенностями и склонностями, развития</w:t>
      </w:r>
      <w:r w:rsidRPr="008B6538">
        <w:rPr>
          <w:rFonts w:ascii="Times New Roman" w:hAnsi="Times New Roman" w:cs="Times New Roman"/>
          <w:sz w:val="28"/>
          <w:szCs w:val="28"/>
        </w:rPr>
        <w:t xml:space="preserve"> способностей </w:t>
      </w:r>
      <w:r w:rsidR="008B6538" w:rsidRPr="008B6538">
        <w:rPr>
          <w:rFonts w:ascii="Times New Roman" w:hAnsi="Times New Roman" w:cs="Times New Roman"/>
          <w:sz w:val="28"/>
          <w:szCs w:val="28"/>
        </w:rPr>
        <w:t>и творческого потенциала каждого ребёнка как</w:t>
      </w:r>
      <w:r w:rsidRPr="008B6538">
        <w:rPr>
          <w:rFonts w:ascii="Times New Roman" w:hAnsi="Times New Roman" w:cs="Times New Roman"/>
          <w:sz w:val="28"/>
          <w:szCs w:val="28"/>
        </w:rPr>
        <w:t xml:space="preserve">   субъекта отношений с самим собой, другими детьми, взрослыми и миром; </w:t>
      </w:r>
    </w:p>
    <w:p w14:paraId="469436EE" w14:textId="34D44E79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3.2.1. Для успешной </w:t>
      </w:r>
      <w:r w:rsidR="008B6538" w:rsidRPr="008B6538">
        <w:rPr>
          <w:rFonts w:ascii="Times New Roman" w:hAnsi="Times New Roman" w:cs="Times New Roman"/>
          <w:sz w:val="28"/>
          <w:szCs w:val="28"/>
        </w:rPr>
        <w:t>реализации Программы должны быть</w:t>
      </w:r>
      <w:r w:rsidRPr="008B6538">
        <w:rPr>
          <w:rFonts w:ascii="Times New Roman" w:hAnsi="Times New Roman" w:cs="Times New Roman"/>
          <w:sz w:val="28"/>
          <w:szCs w:val="28"/>
        </w:rPr>
        <w:t xml:space="preserve">   обеспечены следующие психолого-педагогические условия:       </w:t>
      </w:r>
    </w:p>
    <w:p w14:paraId="3F0C30C3" w14:textId="27B135E5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 1) уважение взрослых к человеческому достоинству детей, формирование и </w:t>
      </w:r>
      <w:r w:rsidR="008B6538" w:rsidRPr="008B6538">
        <w:rPr>
          <w:rFonts w:ascii="Times New Roman" w:hAnsi="Times New Roman" w:cs="Times New Roman"/>
          <w:sz w:val="28"/>
          <w:szCs w:val="28"/>
        </w:rPr>
        <w:t>поддержка их положительной самооценки, уверенности в</w:t>
      </w:r>
      <w:r w:rsidRPr="008B6538">
        <w:rPr>
          <w:rFonts w:ascii="Times New Roman" w:hAnsi="Times New Roman" w:cs="Times New Roman"/>
          <w:sz w:val="28"/>
          <w:szCs w:val="28"/>
        </w:rPr>
        <w:t xml:space="preserve">   собственных возможностях и способностях;        </w:t>
      </w:r>
    </w:p>
    <w:p w14:paraId="51B77CAF" w14:textId="0412C960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 4) поддержка взрослыми положительного, доброжелательного   отношения детей друг к другу и взаимодействия детей друг с другом </w:t>
      </w:r>
      <w:r w:rsidR="008B6538" w:rsidRPr="008B6538">
        <w:rPr>
          <w:rFonts w:ascii="Times New Roman" w:hAnsi="Times New Roman" w:cs="Times New Roman"/>
          <w:sz w:val="28"/>
          <w:szCs w:val="28"/>
        </w:rPr>
        <w:t>в разных</w:t>
      </w:r>
      <w:r w:rsidRPr="008B6538">
        <w:rPr>
          <w:rFonts w:ascii="Times New Roman" w:hAnsi="Times New Roman" w:cs="Times New Roman"/>
          <w:sz w:val="28"/>
          <w:szCs w:val="28"/>
        </w:rPr>
        <w:t xml:space="preserve">   видах деятельности;        </w:t>
      </w:r>
    </w:p>
    <w:p w14:paraId="0737293C" w14:textId="77777777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 7) защита детей от всех форм физического и психического насилия; </w:t>
      </w:r>
    </w:p>
    <w:p w14:paraId="6A35863C" w14:textId="1DAA0DC0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3.2.5.  </w:t>
      </w:r>
      <w:r w:rsidR="008B6538" w:rsidRPr="008B6538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</w:t>
      </w:r>
      <w:r w:rsidRPr="008B6538">
        <w:rPr>
          <w:rFonts w:ascii="Times New Roman" w:hAnsi="Times New Roman" w:cs="Times New Roman"/>
          <w:sz w:val="28"/>
          <w:szCs w:val="28"/>
        </w:rPr>
        <w:t xml:space="preserve">    ситуации </w:t>
      </w:r>
      <w:r w:rsidR="008B6538" w:rsidRPr="008B6538">
        <w:rPr>
          <w:rFonts w:ascii="Times New Roman" w:hAnsi="Times New Roman" w:cs="Times New Roman"/>
          <w:sz w:val="28"/>
          <w:szCs w:val="28"/>
        </w:rPr>
        <w:t>развития детей, соответствующей</w:t>
      </w:r>
      <w:r w:rsidRPr="008B6538">
        <w:rPr>
          <w:rFonts w:ascii="Times New Roman" w:hAnsi="Times New Roman" w:cs="Times New Roman"/>
          <w:sz w:val="28"/>
          <w:szCs w:val="28"/>
        </w:rPr>
        <w:t xml:space="preserve">   специфике   дошкольного     возраста, предполагают:          </w:t>
      </w:r>
    </w:p>
    <w:p w14:paraId="226BA8C8" w14:textId="2122794A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 1) обеспечение эмоционального благополучия </w:t>
      </w:r>
      <w:r w:rsidR="008B6538" w:rsidRPr="008B6538">
        <w:rPr>
          <w:rFonts w:ascii="Times New Roman" w:hAnsi="Times New Roman" w:cs="Times New Roman"/>
          <w:sz w:val="28"/>
          <w:szCs w:val="28"/>
        </w:rPr>
        <w:t>через: непосредственное</w:t>
      </w:r>
      <w:r w:rsidRPr="008B6538">
        <w:rPr>
          <w:rFonts w:ascii="Times New Roman" w:hAnsi="Times New Roman" w:cs="Times New Roman"/>
          <w:sz w:val="28"/>
          <w:szCs w:val="28"/>
        </w:rPr>
        <w:t xml:space="preserve"> общение с каждым </w:t>
      </w:r>
      <w:r w:rsidR="008B6538" w:rsidRPr="008B6538">
        <w:rPr>
          <w:rFonts w:ascii="Times New Roman" w:hAnsi="Times New Roman" w:cs="Times New Roman"/>
          <w:sz w:val="28"/>
          <w:szCs w:val="28"/>
        </w:rPr>
        <w:t>ребёнком; уважительное отношение к каждому ребенку, к его</w:t>
      </w:r>
      <w:r w:rsidRPr="008B6538">
        <w:rPr>
          <w:rFonts w:ascii="Times New Roman" w:hAnsi="Times New Roman" w:cs="Times New Roman"/>
          <w:sz w:val="28"/>
          <w:szCs w:val="28"/>
        </w:rPr>
        <w:t xml:space="preserve">     чувствам и потребностям; </w:t>
      </w:r>
    </w:p>
    <w:p w14:paraId="1736B33C" w14:textId="77777777" w:rsidR="009C22E7" w:rsidRPr="008B6538" w:rsidRDefault="009C22E7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Если ребенок испытывает состояние эмоционального комфорта, то это обеспечивает </w:t>
      </w:r>
    </w:p>
    <w:p w14:paraId="2886CF94" w14:textId="77777777" w:rsidR="00121223" w:rsidRPr="008B6538" w:rsidRDefault="00DD056A" w:rsidP="008B653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доверительное и активное отношение к миру</w:t>
      </w:r>
    </w:p>
    <w:p w14:paraId="56D61EE1" w14:textId="77777777" w:rsidR="00121223" w:rsidRPr="008B6538" w:rsidRDefault="00DD056A" w:rsidP="008B653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формирует высокую самооценку</w:t>
      </w:r>
    </w:p>
    <w:p w14:paraId="6F6B8DD4" w14:textId="77777777" w:rsidR="00121223" w:rsidRPr="008B6538" w:rsidRDefault="00DD056A" w:rsidP="008B653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самоконтроль</w:t>
      </w:r>
    </w:p>
    <w:p w14:paraId="0C2CF408" w14:textId="77777777" w:rsidR="00121223" w:rsidRPr="008B6538" w:rsidRDefault="00DD056A" w:rsidP="008B653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ориентацию на жизненный успех. </w:t>
      </w:r>
    </w:p>
    <w:p w14:paraId="339A8DAE" w14:textId="77777777" w:rsidR="009C22E7" w:rsidRPr="008B6538" w:rsidRDefault="009C22E7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 Если ребёнок находится в состоянии эмоционального неблагополучия, то это может проявиться в:</w:t>
      </w:r>
    </w:p>
    <w:p w14:paraId="4B3A1D95" w14:textId="77777777" w:rsidR="00121223" w:rsidRPr="008B6538" w:rsidRDefault="00DD056A" w:rsidP="008B653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расторможенности, агрессии; </w:t>
      </w:r>
    </w:p>
    <w:p w14:paraId="0F8DC103" w14:textId="77777777" w:rsidR="00121223" w:rsidRPr="008B6538" w:rsidRDefault="00DD056A" w:rsidP="008B653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подавленности; </w:t>
      </w:r>
    </w:p>
    <w:p w14:paraId="4C32486F" w14:textId="77777777" w:rsidR="00121223" w:rsidRPr="008B6538" w:rsidRDefault="00DD056A" w:rsidP="008B653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в страхах; </w:t>
      </w:r>
    </w:p>
    <w:p w14:paraId="4011BAF1" w14:textId="77777777" w:rsidR="00121223" w:rsidRPr="008B6538" w:rsidRDefault="00DD056A" w:rsidP="008B653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обидах;</w:t>
      </w:r>
    </w:p>
    <w:p w14:paraId="033D899E" w14:textId="77777777" w:rsidR="00121223" w:rsidRPr="008B6538" w:rsidRDefault="00DD056A" w:rsidP="008B653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изолированности,</w:t>
      </w:r>
    </w:p>
    <w:p w14:paraId="6AD5329C" w14:textId="77777777" w:rsidR="009C22E7" w:rsidRPr="008B6538" w:rsidRDefault="009C22E7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которые будут сопровождать его всю жизнь.</w:t>
      </w:r>
    </w:p>
    <w:p w14:paraId="10037E11" w14:textId="4E1065CB" w:rsidR="00FB5110" w:rsidRPr="008B6538" w:rsidRDefault="00863E60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    </w:t>
      </w:r>
      <w:r w:rsidR="009D7E13" w:rsidRPr="008B6538">
        <w:rPr>
          <w:rFonts w:ascii="Times New Roman" w:hAnsi="Times New Roman" w:cs="Times New Roman"/>
          <w:sz w:val="28"/>
          <w:szCs w:val="28"/>
        </w:rPr>
        <w:t xml:space="preserve"> </w:t>
      </w:r>
      <w:r w:rsidR="009C22E7" w:rsidRPr="008B6538">
        <w:rPr>
          <w:rFonts w:ascii="Times New Roman" w:hAnsi="Times New Roman" w:cs="Times New Roman"/>
          <w:sz w:val="28"/>
          <w:szCs w:val="28"/>
        </w:rPr>
        <w:t>Важнейшим</w:t>
      </w:r>
      <w:r w:rsidR="00FB5110" w:rsidRPr="008B6538">
        <w:rPr>
          <w:rFonts w:ascii="Times New Roman" w:hAnsi="Times New Roman" w:cs="Times New Roman"/>
          <w:sz w:val="28"/>
          <w:szCs w:val="28"/>
        </w:rPr>
        <w:t xml:space="preserve"> фактором, влияющим на эмоциональное благополучие ребёнка, является правильно организованная работа воспитателя. Для организации такой работы важно, чтобы уже на уровне осознания воспитатель был ориентирован не столько на создание предметно-развивающей </w:t>
      </w:r>
      <w:r w:rsidR="008B6538" w:rsidRPr="008B6538">
        <w:rPr>
          <w:rFonts w:ascii="Times New Roman" w:hAnsi="Times New Roman" w:cs="Times New Roman"/>
          <w:sz w:val="28"/>
          <w:szCs w:val="28"/>
        </w:rPr>
        <w:t>среды,</w:t>
      </w:r>
      <w:r w:rsidR="00FB5110" w:rsidRPr="008B6538">
        <w:rPr>
          <w:rFonts w:ascii="Times New Roman" w:hAnsi="Times New Roman" w:cs="Times New Roman"/>
          <w:sz w:val="28"/>
          <w:szCs w:val="28"/>
        </w:rPr>
        <w:t xml:space="preserve"> но и эмоционально-развивающей среды в группе, т.</w:t>
      </w:r>
      <w:r w:rsidR="008B6538" w:rsidRPr="008B6538">
        <w:rPr>
          <w:rFonts w:ascii="Times New Roman" w:hAnsi="Times New Roman" w:cs="Times New Roman"/>
          <w:sz w:val="28"/>
          <w:szCs w:val="28"/>
        </w:rPr>
        <w:t>е. среды</w:t>
      </w:r>
      <w:r w:rsidR="00FB5110" w:rsidRPr="008B6538">
        <w:rPr>
          <w:rFonts w:ascii="Times New Roman" w:hAnsi="Times New Roman" w:cs="Times New Roman"/>
          <w:sz w:val="28"/>
          <w:szCs w:val="28"/>
        </w:rPr>
        <w:t>, способствующей разностороннему и полноценному развитию эмоционально-чувственной сферы ребёнка дошкольного возраста (как условия его дальнейшего и гармоничного развития).</w:t>
      </w:r>
    </w:p>
    <w:p w14:paraId="5DB0939D" w14:textId="06042EA2" w:rsidR="009C22E7" w:rsidRPr="008B6538" w:rsidRDefault="00FB5110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 </w:t>
      </w:r>
      <w:r w:rsidR="009C22E7"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Рекомендации для </w:t>
      </w:r>
      <w:r w:rsidR="008B6538" w:rsidRPr="008B6538">
        <w:rPr>
          <w:rFonts w:ascii="Times New Roman" w:hAnsi="Times New Roman" w:cs="Times New Roman"/>
          <w:i/>
          <w:iCs/>
          <w:sz w:val="28"/>
          <w:szCs w:val="28"/>
        </w:rPr>
        <w:t>достижения эмоционального</w:t>
      </w:r>
      <w:r w:rsidR="009C22E7"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 благополучия ребёнка при взаимодействии с педагогом:</w:t>
      </w:r>
    </w:p>
    <w:p w14:paraId="5A1BC5C6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Придерживаться демократического стиля общения с детьми– не над, а рядом, вместе, глаза в глаза</w:t>
      </w:r>
      <w:r w:rsidR="00BD1AA8" w:rsidRPr="008B6538">
        <w:rPr>
          <w:rFonts w:ascii="Times New Roman" w:hAnsi="Times New Roman" w:cs="Times New Roman"/>
          <w:sz w:val="28"/>
          <w:szCs w:val="28"/>
        </w:rPr>
        <w:t>. Общаясь с детьми, воспитатель организует с ними контакт «на уровне глаз». Ребёнку необходим глазной контакт со взрослым для эмоциональной подпитки. Это помогает маленьким детям чувствовать себя в общении с взрослым более уверенными.</w:t>
      </w:r>
    </w:p>
    <w:p w14:paraId="767F31AA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Ласковый взгляд снижает уровень тревожности и уменьшает страхи у ребенка, укрепляет в нем чувство безопасности и уверенности в себе</w:t>
      </w:r>
    </w:p>
    <w:p w14:paraId="08A146D0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Использовать в работе телесные формы общения: нежные прикосновения, поглаживания, объятия</w:t>
      </w:r>
      <w:r w:rsidR="00BD1AA8" w:rsidRPr="008B6538">
        <w:rPr>
          <w:rFonts w:ascii="Times New Roman" w:hAnsi="Times New Roman" w:cs="Times New Roman"/>
          <w:sz w:val="28"/>
          <w:szCs w:val="28"/>
        </w:rPr>
        <w:t>. Физический контакт – прикосновение к руке, поглаживание по голове, лёгкое об</w:t>
      </w:r>
      <w:r w:rsidR="00BA484C" w:rsidRPr="008B6538">
        <w:rPr>
          <w:rFonts w:ascii="Times New Roman" w:hAnsi="Times New Roman" w:cs="Times New Roman"/>
          <w:sz w:val="28"/>
          <w:szCs w:val="28"/>
        </w:rPr>
        <w:t>ъятие. В каждодневном общении ребёнок должен обязательно чувствовать такие нежные прикосновения. Эта форма общения должна быть естественной, но не чрезмерной, тогда ребёнок будет чувствовать себя уверенно и спокойно и с самим собой и с другими. Ему будет легко общаться с людьми, у него будет положительная самооценка.</w:t>
      </w:r>
    </w:p>
    <w:p w14:paraId="2E265D60" w14:textId="38CAAA46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r w:rsidR="008B6538" w:rsidRPr="008B6538">
        <w:rPr>
          <w:rFonts w:ascii="Times New Roman" w:hAnsi="Times New Roman" w:cs="Times New Roman"/>
          <w:sz w:val="28"/>
          <w:szCs w:val="28"/>
        </w:rPr>
        <w:t>речь воспитателя</w:t>
      </w:r>
      <w:r w:rsidRPr="008B6538">
        <w:rPr>
          <w:rFonts w:ascii="Times New Roman" w:hAnsi="Times New Roman" w:cs="Times New Roman"/>
          <w:sz w:val="28"/>
          <w:szCs w:val="28"/>
        </w:rPr>
        <w:t>, внимательное, приветливое отношение к детям</w:t>
      </w:r>
      <w:r w:rsidR="00BA484C" w:rsidRPr="008B6538">
        <w:rPr>
          <w:rFonts w:ascii="Times New Roman" w:hAnsi="Times New Roman" w:cs="Times New Roman"/>
          <w:sz w:val="28"/>
          <w:szCs w:val="28"/>
        </w:rPr>
        <w:t xml:space="preserve">. Речь воспитателя должна быть эмоционально-насыщенной. У воспитателя должно быть внимательное и приветливое отношение к детям. Не получая достаточно </w:t>
      </w:r>
      <w:r w:rsidR="008B6538" w:rsidRPr="008B6538">
        <w:rPr>
          <w:rFonts w:ascii="Times New Roman" w:hAnsi="Times New Roman" w:cs="Times New Roman"/>
          <w:sz w:val="28"/>
          <w:szCs w:val="28"/>
        </w:rPr>
        <w:t>пристального внимания,</w:t>
      </w:r>
      <w:r w:rsidR="00BA484C" w:rsidRPr="008B6538">
        <w:rPr>
          <w:rFonts w:ascii="Times New Roman" w:hAnsi="Times New Roman" w:cs="Times New Roman"/>
          <w:sz w:val="28"/>
          <w:szCs w:val="28"/>
        </w:rPr>
        <w:t xml:space="preserve"> ребёнок испытывает беспокойство. </w:t>
      </w:r>
      <w:r w:rsidR="00BA484C" w:rsidRPr="008B6538">
        <w:rPr>
          <w:rFonts w:ascii="Times New Roman" w:hAnsi="Times New Roman" w:cs="Times New Roman"/>
          <w:sz w:val="28"/>
          <w:szCs w:val="28"/>
        </w:rPr>
        <w:lastRenderedPageBreak/>
        <w:t>В результате не чувствует себя в безопасности, нарушается его психическое и эмоциональное развитие.</w:t>
      </w:r>
    </w:p>
    <w:p w14:paraId="10D8EE1D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Разговаривать с ребенком заботливым, ободряющим тоном</w:t>
      </w:r>
    </w:p>
    <w:p w14:paraId="6D3397E3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Уважать в каждом ребенке личность. Оценивать поступок, а не личность ребёнка</w:t>
      </w:r>
      <w:r w:rsidR="00BA484C" w:rsidRPr="008B6538">
        <w:rPr>
          <w:rFonts w:ascii="Times New Roman" w:hAnsi="Times New Roman" w:cs="Times New Roman"/>
          <w:sz w:val="28"/>
          <w:szCs w:val="28"/>
        </w:rPr>
        <w:t>. Не должно быть никаких отрицательных обращений воспитателя к личности ребёнка</w:t>
      </w:r>
      <w:r w:rsidR="00A3517D" w:rsidRPr="008B65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56D8FF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Хвалить, поощрять, ободрять, создавая положительную эмоциональную атмосферу</w:t>
      </w:r>
      <w:r w:rsidR="00A3517D" w:rsidRPr="008B6538">
        <w:rPr>
          <w:rFonts w:ascii="Times New Roman" w:hAnsi="Times New Roman" w:cs="Times New Roman"/>
          <w:sz w:val="28"/>
          <w:szCs w:val="28"/>
        </w:rPr>
        <w:t>. Чем больше воспитатель обращает внимание на отрицательные проявления в поведении ребёнка, тем сильнее эти отрицательные проявления в поведении закрепляются. Чтобы изменить поведение ребёнка в лучшую сторону и вообще не допустить нарушений в поведении, ребёнка нужно чаще хвалить, тем самым закреплять хорошее поведение, а не плохое.</w:t>
      </w:r>
    </w:p>
    <w:p w14:paraId="71CFA073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Замечать не недостатки ребенка, а динамику его развития</w:t>
      </w:r>
    </w:p>
    <w:p w14:paraId="454B58AF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Поощрять стремление ребенка задавать вопросы </w:t>
      </w:r>
    </w:p>
    <w:p w14:paraId="7696039E" w14:textId="77777777" w:rsidR="00121223" w:rsidRPr="008B6538" w:rsidRDefault="00DD056A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Опираться на добровольную помощь детей</w:t>
      </w:r>
    </w:p>
    <w:p w14:paraId="7415C0A0" w14:textId="77777777" w:rsidR="00A3517D" w:rsidRPr="008B6538" w:rsidRDefault="00CD5BCF" w:rsidP="008B65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Быть затейником и участником детских игр и забав</w:t>
      </w:r>
    </w:p>
    <w:p w14:paraId="018BC0A0" w14:textId="77777777" w:rsidR="00A3517D" w:rsidRPr="008B6538" w:rsidRDefault="00A3517D" w:rsidP="008B6538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И конечно необходимо наличие эмоционально-активизирующей совместной деятельности воспитателя с детьми. </w:t>
      </w:r>
      <w:r w:rsidR="00863E60" w:rsidRPr="008B6538">
        <w:rPr>
          <w:rFonts w:ascii="Times New Roman" w:hAnsi="Times New Roman" w:cs="Times New Roman"/>
          <w:sz w:val="28"/>
          <w:szCs w:val="28"/>
        </w:rPr>
        <w:t>Это в первую очередь разные виды игр и упражнений, направленных на эмоциональное развитие дошкольников:</w:t>
      </w:r>
    </w:p>
    <w:p w14:paraId="69696F66" w14:textId="77777777" w:rsidR="00863E60" w:rsidRPr="008B6538" w:rsidRDefault="00863E60" w:rsidP="008B65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Игры на знание и определение эмоциональных состояний. Игры на эмоциональное общение</w:t>
      </w:r>
    </w:p>
    <w:p w14:paraId="0CE37B85" w14:textId="76FA93C7" w:rsidR="00863E60" w:rsidRPr="008B6538" w:rsidRDefault="008B6538" w:rsidP="008B65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Псих гимнастика</w:t>
      </w:r>
    </w:p>
    <w:p w14:paraId="0E0645A2" w14:textId="77777777" w:rsidR="00863E60" w:rsidRPr="008B6538" w:rsidRDefault="00863E60" w:rsidP="008B65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Упражнения на снятие эмоционального напряжения, релаксацию.</w:t>
      </w:r>
    </w:p>
    <w:p w14:paraId="3B51B95A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Наличие в группах «Уголков приветствия» и «Уголков настроения»</w:t>
      </w:r>
    </w:p>
    <w:p w14:paraId="49409773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Проведение «утра радостных встреч», позволяющих каждому ребенку ощутить себя в центре внимания. Наличие «Уголка именинника»</w:t>
      </w:r>
    </w:p>
    <w:p w14:paraId="4DFEE3E1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Наличие «Копилки добрых дел», «Уголка достижений»</w:t>
      </w:r>
    </w:p>
    <w:p w14:paraId="4679050E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Организация выставок «Моё творчество»</w:t>
      </w:r>
    </w:p>
    <w:p w14:paraId="2BC3CD84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Наличие в группах «Уголков гнева»</w:t>
      </w:r>
    </w:p>
    <w:p w14:paraId="11B01C38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Наличие в группах «телефонов доверия», по которым можно позвонить маме </w:t>
      </w:r>
    </w:p>
    <w:p w14:paraId="2C374CF6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Наличие «семейных альбомов», «уголков психорелаксации» </w:t>
      </w:r>
    </w:p>
    <w:p w14:paraId="6090512E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Зональность развивающей среды, позволяющая детям рассредоточиться </w:t>
      </w:r>
    </w:p>
    <w:p w14:paraId="1B874D6C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lastRenderedPageBreak/>
        <w:t xml:space="preserve">Разумная занятость детей, в течении всего дня </w:t>
      </w:r>
    </w:p>
    <w:p w14:paraId="30B1D771" w14:textId="46CC218D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Применение физминуток, релаксационных </w:t>
      </w:r>
      <w:r w:rsidR="008B6538" w:rsidRPr="008B6538">
        <w:rPr>
          <w:rFonts w:ascii="Times New Roman" w:hAnsi="Times New Roman" w:cs="Times New Roman"/>
          <w:sz w:val="28"/>
          <w:szCs w:val="28"/>
        </w:rPr>
        <w:t>пауз во</w:t>
      </w:r>
      <w:r w:rsidRPr="008B6538">
        <w:rPr>
          <w:rFonts w:ascii="Times New Roman" w:hAnsi="Times New Roman" w:cs="Times New Roman"/>
          <w:sz w:val="28"/>
          <w:szCs w:val="28"/>
        </w:rPr>
        <w:t xml:space="preserve"> время организованной образовательной деятельности</w:t>
      </w:r>
    </w:p>
    <w:p w14:paraId="31A2CE29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Наличие эмоционально-активизирующей совместной деятельности воспитателя с детьми.</w:t>
      </w:r>
    </w:p>
    <w:p w14:paraId="4DCBD901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>Развитие коммуникативной культуры, навыков общения и сотрудничества</w:t>
      </w:r>
    </w:p>
    <w:p w14:paraId="2050DA99" w14:textId="77777777" w:rsidR="00121223" w:rsidRPr="008B6538" w:rsidRDefault="00DD056A" w:rsidP="008B65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Сказкотерапия, музыкотерапия, песочная терапия, сухой бассейн </w:t>
      </w:r>
    </w:p>
    <w:p w14:paraId="58DEF440" w14:textId="77777777" w:rsidR="00A3517D" w:rsidRPr="008B6538" w:rsidRDefault="00A3517D" w:rsidP="008B65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4D1ED4" w14:textId="77777777" w:rsidR="00CD5BCF" w:rsidRPr="008B6538" w:rsidRDefault="00CD5BCF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Основными признаками благоприятного эмоционально-психологического климата являются: </w:t>
      </w:r>
    </w:p>
    <w:p w14:paraId="35A49437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Хорошее настроение детей в течение всего дня; </w:t>
      </w:r>
    </w:p>
    <w:p w14:paraId="05D6DCB9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Свободное отправление детьми всех естественных потребностей, в том числе и потребности в движении; </w:t>
      </w:r>
    </w:p>
    <w:p w14:paraId="1EDE5769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Доброжелательность по отношению к сверстникам и взрослым; </w:t>
      </w:r>
    </w:p>
    <w:p w14:paraId="52CC2572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Отсутствие детей-аутсайдеров; </w:t>
      </w:r>
    </w:p>
    <w:p w14:paraId="7CC55922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 отдохнуть или уединиться; </w:t>
      </w:r>
    </w:p>
    <w:p w14:paraId="39F95B92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Отсутствие давления и манипулирования детьми со стороны взрослых; </w:t>
      </w:r>
    </w:p>
    <w:p w14:paraId="2E3AD15F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Информированность детей о том, как будет спланирован их день и что каждый из ребят намерен осуществить в этот день интересного; </w:t>
      </w:r>
    </w:p>
    <w:p w14:paraId="217F017B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Высокая степень эмоциональной включенности, взаимопомощи, сопереживания в ситуациях, вызывающих фрустрацию у кого-либо из воспитанников; </w:t>
      </w:r>
    </w:p>
    <w:p w14:paraId="2068889A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Желание участвовать в коллективной деятельности; </w:t>
      </w:r>
    </w:p>
    <w:p w14:paraId="654D4945" w14:textId="77777777" w:rsidR="00121223" w:rsidRPr="008B6538" w:rsidRDefault="00DD056A" w:rsidP="008B65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sz w:val="28"/>
          <w:szCs w:val="28"/>
        </w:rPr>
        <w:t xml:space="preserve">Удовлетворенность детей принадлежностью к группе сверстников. </w:t>
      </w:r>
    </w:p>
    <w:p w14:paraId="75EA38F2" w14:textId="6B776D8B" w:rsidR="00D420DE" w:rsidRPr="008B6538" w:rsidRDefault="00D420DE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Эмоциональное благополучие для ребенка, все равно, что для </w:t>
      </w:r>
      <w:r w:rsidR="008B6538" w:rsidRPr="008B6538">
        <w:rPr>
          <w:rFonts w:ascii="Times New Roman" w:hAnsi="Times New Roman" w:cs="Times New Roman"/>
          <w:i/>
          <w:iCs/>
          <w:sz w:val="28"/>
          <w:szCs w:val="28"/>
        </w:rPr>
        <w:t>ростка тепло</w:t>
      </w:r>
      <w:r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, свет, влага, удобрение, почва и т.д. </w:t>
      </w:r>
    </w:p>
    <w:p w14:paraId="0DDF3696" w14:textId="20968421" w:rsidR="00435650" w:rsidRPr="008B6538" w:rsidRDefault="00D420DE" w:rsidP="008B6538">
      <w:pPr>
        <w:jc w:val="both"/>
        <w:rPr>
          <w:rFonts w:ascii="Times New Roman" w:hAnsi="Times New Roman" w:cs="Times New Roman"/>
          <w:sz w:val="28"/>
          <w:szCs w:val="28"/>
        </w:rPr>
      </w:pPr>
      <w:r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Чтобы нормально расти, ребенку нужна любовь, </w:t>
      </w:r>
      <w:r w:rsidR="008B6538" w:rsidRPr="008B6538">
        <w:rPr>
          <w:rFonts w:ascii="Times New Roman" w:hAnsi="Times New Roman" w:cs="Times New Roman"/>
          <w:i/>
          <w:iCs/>
          <w:sz w:val="28"/>
          <w:szCs w:val="28"/>
        </w:rPr>
        <w:t>уверенность в</w:t>
      </w:r>
      <w:r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 своих </w:t>
      </w:r>
      <w:r w:rsidR="008B6538" w:rsidRPr="008B6538">
        <w:rPr>
          <w:rFonts w:ascii="Times New Roman" w:hAnsi="Times New Roman" w:cs="Times New Roman"/>
          <w:i/>
          <w:iCs/>
          <w:sz w:val="28"/>
          <w:szCs w:val="28"/>
        </w:rPr>
        <w:t>силах, в</w:t>
      </w:r>
      <w:r w:rsidRPr="008B6538">
        <w:rPr>
          <w:rFonts w:ascii="Times New Roman" w:hAnsi="Times New Roman" w:cs="Times New Roman"/>
          <w:i/>
          <w:iCs/>
          <w:sz w:val="28"/>
          <w:szCs w:val="28"/>
        </w:rPr>
        <w:t xml:space="preserve"> своей значимости и ценности для нас, взрослых! </w:t>
      </w:r>
    </w:p>
    <w:sectPr w:rsidR="00435650" w:rsidRPr="008B6538" w:rsidSect="008B6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0B5"/>
    <w:multiLevelType w:val="hybridMultilevel"/>
    <w:tmpl w:val="9EA4659C"/>
    <w:lvl w:ilvl="0" w:tplc="A4C0FE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3895"/>
    <w:multiLevelType w:val="hybridMultilevel"/>
    <w:tmpl w:val="B82E31EA"/>
    <w:lvl w:ilvl="0" w:tplc="2C4E18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38C6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A80B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D6BB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047D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4E92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8498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DE92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E879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23717A6"/>
    <w:multiLevelType w:val="hybridMultilevel"/>
    <w:tmpl w:val="043858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31C03"/>
    <w:multiLevelType w:val="hybridMultilevel"/>
    <w:tmpl w:val="CFFA34CA"/>
    <w:lvl w:ilvl="0" w:tplc="A4C0FE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3371"/>
    <w:multiLevelType w:val="hybridMultilevel"/>
    <w:tmpl w:val="7390C882"/>
    <w:lvl w:ilvl="0" w:tplc="A4C0F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CC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A8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E9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05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25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4A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69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0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61F0AF7"/>
    <w:multiLevelType w:val="hybridMultilevel"/>
    <w:tmpl w:val="922661F0"/>
    <w:lvl w:ilvl="0" w:tplc="C4C67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24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CA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D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E5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05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C0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C2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E2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0D5161"/>
    <w:multiLevelType w:val="hybridMultilevel"/>
    <w:tmpl w:val="83DE7806"/>
    <w:lvl w:ilvl="0" w:tplc="006C6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CA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6A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A5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E1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84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87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C7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9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BA250C"/>
    <w:multiLevelType w:val="hybridMultilevel"/>
    <w:tmpl w:val="FD7041DC"/>
    <w:lvl w:ilvl="0" w:tplc="049A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C3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80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EEF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C3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A7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4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C5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CD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8166978">
    <w:abstractNumId w:val="1"/>
  </w:num>
  <w:num w:numId="2" w16cid:durableId="1268392042">
    <w:abstractNumId w:val="4"/>
  </w:num>
  <w:num w:numId="3" w16cid:durableId="1636062668">
    <w:abstractNumId w:val="5"/>
  </w:num>
  <w:num w:numId="4" w16cid:durableId="1507743151">
    <w:abstractNumId w:val="7"/>
  </w:num>
  <w:num w:numId="5" w16cid:durableId="865292878">
    <w:abstractNumId w:val="6"/>
  </w:num>
  <w:num w:numId="6" w16cid:durableId="1191068854">
    <w:abstractNumId w:val="2"/>
  </w:num>
  <w:num w:numId="7" w16cid:durableId="1814561826">
    <w:abstractNumId w:val="0"/>
  </w:num>
  <w:num w:numId="8" w16cid:durableId="83410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727"/>
    <w:rsid w:val="00121223"/>
    <w:rsid w:val="00285F2A"/>
    <w:rsid w:val="00435650"/>
    <w:rsid w:val="00863E60"/>
    <w:rsid w:val="008B6538"/>
    <w:rsid w:val="00976727"/>
    <w:rsid w:val="009C22E7"/>
    <w:rsid w:val="009D7E13"/>
    <w:rsid w:val="00A3517D"/>
    <w:rsid w:val="00BA484C"/>
    <w:rsid w:val="00BD1AA8"/>
    <w:rsid w:val="00C32499"/>
    <w:rsid w:val="00CD5BCF"/>
    <w:rsid w:val="00D420DE"/>
    <w:rsid w:val="00DD056A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BFF1"/>
  <w15:docId w15:val="{3B96BE58-C1A4-49EC-BDEE-46697006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97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23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325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9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37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23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06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48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6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67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1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9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2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ЛЮДА</cp:lastModifiedBy>
  <cp:revision>8</cp:revision>
  <dcterms:created xsi:type="dcterms:W3CDTF">2017-03-29T08:14:00Z</dcterms:created>
  <dcterms:modified xsi:type="dcterms:W3CDTF">2022-11-08T02:43:00Z</dcterms:modified>
</cp:coreProperties>
</file>