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E5" w:rsidRPr="008B5F18" w:rsidRDefault="00A563E5" w:rsidP="00A563E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План работы профкома</w:t>
      </w:r>
    </w:p>
    <w:p w:rsidR="00A563E5" w:rsidRPr="008B5F18" w:rsidRDefault="00A563E5" w:rsidP="00A563E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первичной профсоюзной организации</w:t>
      </w:r>
    </w:p>
    <w:p w:rsidR="00A563E5" w:rsidRPr="008B5F18" w:rsidRDefault="00A563E5" w:rsidP="00A563E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МБДОУ №15 «Сказка»</w:t>
      </w:r>
    </w:p>
    <w:p w:rsidR="00A563E5" w:rsidRDefault="00287A75" w:rsidP="00A563E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Апрель 2022</w:t>
      </w:r>
      <w:r w:rsidR="00A563E5">
        <w:rPr>
          <w:b/>
          <w:bCs/>
          <w:sz w:val="28"/>
          <w:szCs w:val="28"/>
        </w:rPr>
        <w:t xml:space="preserve"> </w:t>
      </w:r>
      <w:r w:rsidR="00A563E5" w:rsidRPr="008B5F18">
        <w:rPr>
          <w:b/>
          <w:bCs/>
          <w:sz w:val="28"/>
          <w:szCs w:val="28"/>
        </w:rPr>
        <w:t>г</w:t>
      </w:r>
      <w:r w:rsidR="00A563E5">
        <w:rPr>
          <w:b/>
          <w:bCs/>
          <w:sz w:val="28"/>
          <w:szCs w:val="28"/>
        </w:rPr>
        <w:t>.</w:t>
      </w:r>
    </w:p>
    <w:p w:rsidR="00287A75" w:rsidRPr="008B5F18" w:rsidRDefault="00287A75" w:rsidP="00A563E5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1133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1513"/>
        <w:gridCol w:w="7096"/>
        <w:gridCol w:w="2114"/>
      </w:tblGrid>
      <w:tr w:rsidR="00A563E5" w:rsidRPr="00287A75" w:rsidTr="00A563E5">
        <w:trPr>
          <w:trHeight w:val="745"/>
        </w:trPr>
        <w:tc>
          <w:tcPr>
            <w:tcW w:w="614" w:type="dxa"/>
          </w:tcPr>
          <w:p w:rsidR="00A563E5" w:rsidRPr="00287A75" w:rsidRDefault="00A563E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13" w:type="dxa"/>
          </w:tcPr>
          <w:p w:rsidR="00A563E5" w:rsidRPr="00287A75" w:rsidRDefault="00A563E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проведения</w:t>
            </w:r>
          </w:p>
        </w:tc>
        <w:tc>
          <w:tcPr>
            <w:tcW w:w="7096" w:type="dxa"/>
          </w:tcPr>
          <w:p w:rsidR="00A563E5" w:rsidRPr="00287A75" w:rsidRDefault="00A563E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114" w:type="dxa"/>
          </w:tcPr>
          <w:p w:rsidR="00A563E5" w:rsidRPr="00287A75" w:rsidRDefault="00A563E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</w:t>
            </w:r>
          </w:p>
        </w:tc>
      </w:tr>
      <w:tr w:rsidR="00287A75" w:rsidRPr="00287A75" w:rsidTr="00A563E5">
        <w:trPr>
          <w:trHeight w:val="840"/>
        </w:trPr>
        <w:tc>
          <w:tcPr>
            <w:tcW w:w="614" w:type="dxa"/>
            <w:vMerge w:val="restart"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287A75" w:rsidRPr="00287A75" w:rsidRDefault="00287A75" w:rsidP="00287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Апрель  </w:t>
            </w:r>
          </w:p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1.Отправить </w:t>
            </w:r>
            <w:r w:rsidRPr="00287A75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план работы на апрель ППО </w:t>
            </w: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МБДОУ № 15 «Сказка» в Белоярскую районную организацию Профсоюза </w:t>
            </w:r>
          </w:p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</w:tcPr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</w:tc>
      </w:tr>
      <w:tr w:rsidR="00287A75" w:rsidRPr="00287A75" w:rsidTr="00A563E5">
        <w:trPr>
          <w:trHeight w:val="276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помощи для жителей Донбасса.</w:t>
            </w:r>
          </w:p>
        </w:tc>
        <w:tc>
          <w:tcPr>
            <w:tcW w:w="2114" w:type="dxa"/>
          </w:tcPr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A75" w:rsidRPr="00287A75" w:rsidTr="00A563E5">
        <w:trPr>
          <w:trHeight w:val="436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3. Работа с обращениями членов профсоюза </w:t>
            </w:r>
          </w:p>
        </w:tc>
        <w:tc>
          <w:tcPr>
            <w:tcW w:w="2114" w:type="dxa"/>
          </w:tcPr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</w:tc>
      </w:tr>
      <w:tr w:rsidR="00287A75" w:rsidRPr="00287A75" w:rsidTr="00A563E5">
        <w:trPr>
          <w:trHeight w:val="436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Подготовка к 1 Мая, 9 Мая.  Балконный Первомай. </w:t>
            </w:r>
          </w:p>
        </w:tc>
        <w:tc>
          <w:tcPr>
            <w:tcW w:w="2114" w:type="dxa"/>
          </w:tcPr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 О.С</w:t>
            </w:r>
          </w:p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Брусницына Д.Л</w:t>
            </w:r>
          </w:p>
        </w:tc>
      </w:tr>
      <w:tr w:rsidR="00287A75" w:rsidRPr="00287A75" w:rsidTr="00A563E5">
        <w:trPr>
          <w:trHeight w:val="633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F97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87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>Соревнования по волейболу.</w:t>
            </w:r>
          </w:p>
        </w:tc>
        <w:tc>
          <w:tcPr>
            <w:tcW w:w="2114" w:type="dxa"/>
          </w:tcPr>
          <w:p w:rsidR="00287A75" w:rsidRPr="00287A75" w:rsidRDefault="00287A75" w:rsidP="00F97D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  <w:p w:rsidR="00287A75" w:rsidRPr="00287A75" w:rsidRDefault="00287A75" w:rsidP="00F97D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 О.С</w:t>
            </w:r>
          </w:p>
        </w:tc>
      </w:tr>
      <w:tr w:rsidR="00287A75" w:rsidRPr="00287A75" w:rsidTr="00A563E5">
        <w:trPr>
          <w:trHeight w:val="749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FE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с уполномоченными </w:t>
            </w:r>
            <w:proofErr w:type="gramStart"/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ОТ. Работа над нормативными документами 2022 года. Подготовка к проведению проверки </w:t>
            </w:r>
            <w:proofErr w:type="gramStart"/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ОТ.</w:t>
            </w:r>
          </w:p>
        </w:tc>
        <w:tc>
          <w:tcPr>
            <w:tcW w:w="2114" w:type="dxa"/>
          </w:tcPr>
          <w:p w:rsidR="00287A75" w:rsidRPr="00287A75" w:rsidRDefault="00287A75" w:rsidP="00FE7E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Глазырина Н.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87A75" w:rsidRPr="00287A75" w:rsidRDefault="00287A75" w:rsidP="00FE7E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287A75" w:rsidRPr="00287A75" w:rsidTr="00A563E5">
        <w:trPr>
          <w:trHeight w:val="749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2D2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Месячник по охране труда.</w:t>
            </w:r>
          </w:p>
        </w:tc>
        <w:tc>
          <w:tcPr>
            <w:tcW w:w="2114" w:type="dxa"/>
          </w:tcPr>
          <w:p w:rsidR="00287A75" w:rsidRPr="00287A75" w:rsidRDefault="00287A75" w:rsidP="002D2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Глазырина Н.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87A75" w:rsidRPr="00287A75" w:rsidRDefault="00287A75" w:rsidP="002D25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287A75" w:rsidRPr="00287A75" w:rsidTr="00A563E5">
        <w:trPr>
          <w:trHeight w:val="830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A65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стол. Изменения в трудовом законодательстве. Система работы уполномоченных по охране труда.</w:t>
            </w:r>
          </w:p>
        </w:tc>
        <w:tc>
          <w:tcPr>
            <w:tcW w:w="2114" w:type="dxa"/>
          </w:tcPr>
          <w:p w:rsidR="00287A75" w:rsidRPr="00287A75" w:rsidRDefault="00287A75" w:rsidP="00A65E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Глазырина Н.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87A75" w:rsidRPr="00287A75" w:rsidRDefault="00287A75" w:rsidP="00A65E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287A75" w:rsidRPr="00287A75" w:rsidTr="00A563E5">
        <w:trPr>
          <w:trHeight w:val="830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086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видеоролика </w:t>
            </w:r>
            <w:r w:rsidRPr="00287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«Мое безопасное место».</w:t>
            </w:r>
          </w:p>
        </w:tc>
        <w:tc>
          <w:tcPr>
            <w:tcW w:w="2114" w:type="dxa"/>
          </w:tcPr>
          <w:p w:rsidR="00287A75" w:rsidRPr="00287A75" w:rsidRDefault="00287A75" w:rsidP="00086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Глазырина Н.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87A75" w:rsidRPr="00287A75" w:rsidRDefault="00287A75" w:rsidP="00086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287A75" w:rsidRPr="00287A75" w:rsidTr="00A563E5">
        <w:trPr>
          <w:trHeight w:val="830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287A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 Проверить оформления профсоюзных билетов, учётных карточек, отметок об уплате профсоюзных взносов.</w:t>
            </w:r>
          </w:p>
        </w:tc>
        <w:tc>
          <w:tcPr>
            <w:tcW w:w="2114" w:type="dxa"/>
          </w:tcPr>
          <w:p w:rsidR="00287A75" w:rsidRPr="00287A75" w:rsidRDefault="00287A75" w:rsidP="00A563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</w:tc>
      </w:tr>
      <w:tr w:rsidR="00287A75" w:rsidRPr="00287A75" w:rsidTr="00A563E5">
        <w:trPr>
          <w:trHeight w:val="830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5A43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. Оформление и наполнение профсоюзных уголков</w:t>
            </w:r>
          </w:p>
          <w:p w:rsidR="00287A75" w:rsidRPr="00287A75" w:rsidRDefault="00287A75" w:rsidP="005A43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7A75" w:rsidRPr="00287A75" w:rsidRDefault="00287A75" w:rsidP="005A43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  <w:p w:rsidR="00287A75" w:rsidRPr="00287A75" w:rsidRDefault="00287A75" w:rsidP="005A43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Брусницына Д</w:t>
            </w:r>
            <w:proofErr w:type="gramStart"/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</w:p>
          <w:p w:rsidR="00287A75" w:rsidRPr="00287A75" w:rsidRDefault="00287A75" w:rsidP="005A43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A75" w:rsidRPr="00287A75" w:rsidTr="00A563E5">
        <w:trPr>
          <w:trHeight w:val="830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594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. Размещение материалов профсоюза на сайте образовательной организации</w:t>
            </w:r>
          </w:p>
        </w:tc>
        <w:tc>
          <w:tcPr>
            <w:tcW w:w="2114" w:type="dxa"/>
          </w:tcPr>
          <w:p w:rsidR="00287A75" w:rsidRPr="00287A75" w:rsidRDefault="00287A75" w:rsidP="005946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</w:tc>
      </w:tr>
      <w:tr w:rsidR="00287A75" w:rsidRPr="00287A75" w:rsidTr="00A563E5">
        <w:trPr>
          <w:trHeight w:val="830"/>
        </w:trPr>
        <w:tc>
          <w:tcPr>
            <w:tcW w:w="614" w:type="dxa"/>
            <w:vMerge/>
          </w:tcPr>
          <w:p w:rsidR="00287A75" w:rsidRPr="00287A75" w:rsidRDefault="00287A75" w:rsidP="00A5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87A75" w:rsidRPr="00287A75" w:rsidRDefault="00287A75" w:rsidP="00A56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</w:tcPr>
          <w:p w:rsidR="00287A75" w:rsidRPr="00287A75" w:rsidRDefault="00287A75" w:rsidP="00594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13. Участие во Всероссийском творческом  конкурсе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защите м</w:t>
            </w: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ира»</w:t>
            </w:r>
          </w:p>
        </w:tc>
        <w:tc>
          <w:tcPr>
            <w:tcW w:w="2114" w:type="dxa"/>
          </w:tcPr>
          <w:p w:rsidR="00287A75" w:rsidRPr="00287A75" w:rsidRDefault="00287A75" w:rsidP="005946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A75">
              <w:rPr>
                <w:rFonts w:ascii="Times New Roman" w:hAnsi="Times New Roman" w:cs="Times New Roman"/>
                <w:sz w:val="20"/>
                <w:szCs w:val="20"/>
              </w:rPr>
              <w:t>Панченко М.Л</w:t>
            </w:r>
          </w:p>
        </w:tc>
      </w:tr>
    </w:tbl>
    <w:p w:rsidR="00635CD1" w:rsidRPr="00287A75" w:rsidRDefault="00635CD1" w:rsidP="00A563E5">
      <w:pPr>
        <w:spacing w:after="0" w:line="240" w:lineRule="auto"/>
        <w:rPr>
          <w:sz w:val="20"/>
          <w:szCs w:val="20"/>
        </w:rPr>
      </w:pPr>
    </w:p>
    <w:sectPr w:rsidR="00635CD1" w:rsidRPr="00287A75" w:rsidSect="0034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8434B"/>
    <w:rsid w:val="000A06A2"/>
    <w:rsid w:val="00287A75"/>
    <w:rsid w:val="00347B3B"/>
    <w:rsid w:val="00635CD1"/>
    <w:rsid w:val="0068434B"/>
    <w:rsid w:val="00A563E5"/>
    <w:rsid w:val="00EE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4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1371842</dc:creator>
  <cp:keywords/>
  <dc:description/>
  <cp:lastModifiedBy>1371842</cp:lastModifiedBy>
  <cp:revision>3</cp:revision>
  <dcterms:created xsi:type="dcterms:W3CDTF">2022-03-09T18:08:00Z</dcterms:created>
  <dcterms:modified xsi:type="dcterms:W3CDTF">2022-04-02T15:45:00Z</dcterms:modified>
</cp:coreProperties>
</file>