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71" w:rsidRPr="00CC5B69" w:rsidRDefault="00CB3071" w:rsidP="00CB3071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b/>
          <w:i/>
          <w:color w:val="111111"/>
          <w:sz w:val="32"/>
          <w:szCs w:val="28"/>
        </w:rPr>
      </w:pPr>
      <w:r w:rsidRPr="00C1316B">
        <w:rPr>
          <w:rFonts w:ascii="Arial" w:eastAsia="Times New Roman" w:hAnsi="Arial" w:cs="Arial"/>
          <w:b/>
          <w:i/>
          <w:color w:val="111111"/>
          <w:sz w:val="32"/>
          <w:szCs w:val="28"/>
          <w:highlight w:val="yellow"/>
        </w:rPr>
        <w:t>Особенности</w:t>
      </w:r>
      <w:r w:rsidRPr="00CC5B69">
        <w:rPr>
          <w:rFonts w:ascii="Arial" w:eastAsia="Times New Roman" w:hAnsi="Arial" w:cs="Arial"/>
          <w:b/>
          <w:i/>
          <w:color w:val="111111"/>
          <w:sz w:val="32"/>
          <w:szCs w:val="28"/>
          <w:highlight w:val="yellow"/>
        </w:rPr>
        <w:t xml:space="preserve"> образовательного процесса и </w:t>
      </w:r>
      <w:r w:rsidRPr="00C1316B">
        <w:rPr>
          <w:rFonts w:ascii="Arial" w:eastAsia="Times New Roman" w:hAnsi="Arial" w:cs="Arial"/>
          <w:b/>
          <w:i/>
          <w:color w:val="111111"/>
          <w:sz w:val="32"/>
          <w:szCs w:val="28"/>
          <w:highlight w:val="yellow"/>
        </w:rPr>
        <w:t>сетка</w:t>
      </w:r>
      <w:r w:rsidRPr="00CC5B69">
        <w:rPr>
          <w:rFonts w:ascii="Arial" w:eastAsia="Times New Roman" w:hAnsi="Arial" w:cs="Arial"/>
          <w:b/>
          <w:i/>
          <w:color w:val="111111"/>
          <w:sz w:val="32"/>
          <w:szCs w:val="28"/>
          <w:highlight w:val="yellow"/>
        </w:rPr>
        <w:t xml:space="preserve"> занятий на I – полугодие.</w:t>
      </w:r>
    </w:p>
    <w:p w:rsidR="00CB3071" w:rsidRDefault="00BF6D28" w:rsidP="00CB307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</w:t>
      </w:r>
      <w:r w:rsidR="00CB3071" w:rsidRPr="00CC5B69">
        <w:rPr>
          <w:rFonts w:ascii="Arial" w:eastAsia="Times New Roman" w:hAnsi="Arial" w:cs="Arial"/>
          <w:color w:val="111111"/>
          <w:sz w:val="28"/>
          <w:szCs w:val="28"/>
        </w:rPr>
        <w:t> </w:t>
      </w:r>
      <w:r w:rsidR="00CB3071" w:rsidRPr="00CC5B69">
        <w:rPr>
          <w:rFonts w:ascii="Arial" w:eastAsia="Times New Roman" w:hAnsi="Arial" w:cs="Arial"/>
          <w:b/>
          <w:bCs/>
          <w:color w:val="111111"/>
          <w:sz w:val="28"/>
        </w:rPr>
        <w:t>средней группе</w:t>
      </w:r>
      <w:r w:rsidR="00CB3071" w:rsidRPr="00CC5B69">
        <w:rPr>
          <w:rFonts w:ascii="Arial" w:eastAsia="Times New Roman" w:hAnsi="Arial" w:cs="Arial"/>
          <w:color w:val="111111"/>
          <w:sz w:val="28"/>
          <w:szCs w:val="28"/>
        </w:rPr>
        <w:t> планируется 10 занятий не более 20 минут. Из них 3 занятия по физкультуре, 2 занятия музыкой, 1 – по математике, 1 – ознакомление с окружающим миром, 1- по развитию речи, 1- рисование, 1 – лепка или аппликация </w:t>
      </w:r>
      <w:r w:rsidR="00CB3071" w:rsidRPr="00CC5B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(чередуются через неделю)</w:t>
      </w:r>
      <w:r w:rsidR="00CB3071" w:rsidRPr="00CC5B69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CB3071" w:rsidRPr="00CC5B69" w:rsidRDefault="00FC0864" w:rsidP="00CB307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5762790" cy="1439794"/>
            <wp:effectExtent l="19050" t="0" r="9360" b="0"/>
            <wp:docPr id="1" name="Рисунок 1" descr="https://dsad9vrn.ru/media/content_cover/18/51/95136158460c87fe33d9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ad9vrn.ru/media/content_cover/18/51/95136158460c87fe33d98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012" cy="1443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071" w:rsidRDefault="00CB3071" w:rsidP="00CB307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C0864">
        <w:rPr>
          <w:rFonts w:ascii="Arial" w:eastAsia="Times New Roman" w:hAnsi="Arial" w:cs="Arial"/>
          <w:b/>
          <w:color w:val="FF0000"/>
          <w:sz w:val="28"/>
          <w:szCs w:val="28"/>
        </w:rPr>
        <w:t>На занятиях по математике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 xml:space="preserve"> в течение </w:t>
      </w:r>
      <w:r w:rsidRPr="00CC5B69">
        <w:rPr>
          <w:rFonts w:ascii="Arial" w:eastAsia="Times New Roman" w:hAnsi="Arial" w:cs="Arial"/>
          <w:b/>
          <w:bCs/>
          <w:color w:val="111111"/>
          <w:sz w:val="28"/>
        </w:rPr>
        <w:t>учебного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 года мы будем учиться считать до 5; закреплять </w:t>
      </w:r>
      <w:r w:rsidRPr="00CC5B69">
        <w:rPr>
          <w:rFonts w:ascii="Arial" w:eastAsia="Times New Roman" w:hAnsi="Arial" w:cs="Arial"/>
          <w:b/>
          <w:bCs/>
          <w:color w:val="111111"/>
          <w:sz w:val="28"/>
        </w:rPr>
        <w:t>знания</w:t>
      </w:r>
      <w:r>
        <w:rPr>
          <w:rFonts w:ascii="Arial" w:eastAsia="Times New Roman" w:hAnsi="Arial" w:cs="Arial"/>
          <w:b/>
          <w:bCs/>
          <w:color w:val="111111"/>
          <w:sz w:val="28"/>
        </w:rPr>
        <w:t xml:space="preserve"> </w:t>
      </w:r>
      <w:r w:rsidRPr="00BF6D28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о геометрических фигурах</w:t>
      </w:r>
      <w:r w:rsidRPr="00BF6D28">
        <w:rPr>
          <w:rFonts w:ascii="Arial" w:eastAsia="Times New Roman" w:hAnsi="Arial" w:cs="Arial"/>
          <w:color w:val="111111"/>
          <w:sz w:val="28"/>
          <w:szCs w:val="28"/>
        </w:rPr>
        <w:t>: кр</w:t>
      </w:r>
      <w:r w:rsidR="00BF6D28" w:rsidRPr="00BF6D28">
        <w:rPr>
          <w:rFonts w:ascii="Arial" w:eastAsia="Times New Roman" w:hAnsi="Arial" w:cs="Arial"/>
          <w:color w:val="111111"/>
          <w:sz w:val="28"/>
          <w:szCs w:val="28"/>
        </w:rPr>
        <w:t>уг, квадрат, треугольник, шар</w:t>
      </w:r>
      <w:proofErr w:type="gramStart"/>
      <w:r w:rsidR="00BF6D28" w:rsidRPr="00BF6D28">
        <w:rPr>
          <w:rFonts w:ascii="Arial" w:eastAsia="Times New Roman" w:hAnsi="Arial" w:cs="Arial"/>
          <w:color w:val="111111"/>
          <w:sz w:val="28"/>
          <w:szCs w:val="28"/>
        </w:rPr>
        <w:t xml:space="preserve">, </w:t>
      </w:r>
      <w:r w:rsidRPr="00BF6D28">
        <w:rPr>
          <w:rFonts w:ascii="Arial" w:eastAsia="Times New Roman" w:hAnsi="Arial" w:cs="Arial"/>
          <w:color w:val="111111"/>
          <w:sz w:val="28"/>
          <w:szCs w:val="28"/>
        </w:rPr>
        <w:t xml:space="preserve">; </w:t>
      </w:r>
      <w:proofErr w:type="gramEnd"/>
      <w:r w:rsidRPr="00BF6D28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определять  направление движения</w:t>
      </w:r>
      <w:r w:rsidRPr="00CC5B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 xml:space="preserve"> от себя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: направо, налево, вперед, назад, вверх, вниз; познакомим с частями суток.</w:t>
      </w:r>
    </w:p>
    <w:p w:rsidR="00CB3071" w:rsidRPr="00CC5B69" w:rsidRDefault="00CB3071" w:rsidP="00CB307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CB3071" w:rsidRPr="00CC5B69" w:rsidRDefault="00CB3071" w:rsidP="00CB307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proofErr w:type="gramStart"/>
      <w:r w:rsidRPr="00FC0864">
        <w:rPr>
          <w:rFonts w:ascii="Arial" w:eastAsia="Times New Roman" w:hAnsi="Arial" w:cs="Arial"/>
          <w:b/>
          <w:color w:val="FF0000"/>
          <w:sz w:val="28"/>
          <w:szCs w:val="28"/>
        </w:rPr>
        <w:t>По ознакомлению с окружающим миром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 xml:space="preserve"> – расскажем детям о предметах, их признаках и материалах, из которых они изготовлены; об общественном транспорте; о правилах дорожного движения; о родном городе </w:t>
      </w:r>
      <w:r w:rsidRPr="00CC5B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(название города, домашний адрес)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; познакомим с комнатными растениями, деревьями, фруктами, ягодами, грибами, птицами, насекомыми, дикими и домашними животными; последовательностью времен года.</w:t>
      </w:r>
      <w:proofErr w:type="gramEnd"/>
    </w:p>
    <w:p w:rsidR="00CB3071" w:rsidRPr="00CC5B69" w:rsidRDefault="00CB3071" w:rsidP="00CB3071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C0864">
        <w:rPr>
          <w:rFonts w:ascii="Arial" w:eastAsia="Times New Roman" w:hAnsi="Arial" w:cs="Arial"/>
          <w:b/>
          <w:color w:val="FF0000"/>
          <w:sz w:val="28"/>
          <w:szCs w:val="28"/>
        </w:rPr>
        <w:t>На занятиях по развитию речи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 xml:space="preserve"> будем учиться называть слова, начинающиеся на определенный звук; согласовывать слова в предложении; описывать предметы и игрушки; рассказывать по картине.</w:t>
      </w:r>
    </w:p>
    <w:p w:rsidR="00CB3071" w:rsidRPr="00CC5B69" w:rsidRDefault="00CB3071" w:rsidP="00CB3071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C0864">
        <w:rPr>
          <w:rFonts w:ascii="Arial" w:eastAsia="Times New Roman" w:hAnsi="Arial" w:cs="Arial"/>
          <w:b/>
          <w:color w:val="FF0000"/>
          <w:sz w:val="28"/>
          <w:szCs w:val="28"/>
        </w:rPr>
        <w:t>На занятиях по лепке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 xml:space="preserve"> освоим прием прищипывания с легким оттягиванием, прием сглаживания поверхности фигурки, прием вдавливания середины шара для получения полой формы. Очень трудной задачей будет для нас научиться </w:t>
      </w:r>
      <w:proofErr w:type="gramStart"/>
      <w:r w:rsidRPr="00CC5B69">
        <w:rPr>
          <w:rFonts w:ascii="Arial" w:eastAsia="Times New Roman" w:hAnsi="Arial" w:cs="Arial"/>
          <w:color w:val="111111"/>
          <w:sz w:val="28"/>
          <w:szCs w:val="28"/>
        </w:rPr>
        <w:t>правильно</w:t>
      </w:r>
      <w:proofErr w:type="gramEnd"/>
      <w:r w:rsidRPr="00CC5B69">
        <w:rPr>
          <w:rFonts w:ascii="Arial" w:eastAsia="Times New Roman" w:hAnsi="Arial" w:cs="Arial"/>
          <w:color w:val="111111"/>
          <w:sz w:val="28"/>
          <w:szCs w:val="28"/>
        </w:rPr>
        <w:t xml:space="preserve"> держать ножницы и пользоваться ими. Сначала будем резать по прямой, а затем вырезать круг из квадрата.</w:t>
      </w:r>
    </w:p>
    <w:p w:rsidR="00CB3071" w:rsidRDefault="00CB3071" w:rsidP="00CB3071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CB3071" w:rsidRDefault="00CB3071" w:rsidP="00CB3071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ED3132" w:rsidRDefault="00ED3132"/>
    <w:sectPr w:rsidR="00ED3132" w:rsidSect="00ED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B3071"/>
    <w:rsid w:val="00BF6D28"/>
    <w:rsid w:val="00CB3071"/>
    <w:rsid w:val="00ED3132"/>
    <w:rsid w:val="00FC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8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2021-09-16T09:17:00Z</dcterms:created>
  <dcterms:modified xsi:type="dcterms:W3CDTF">2021-09-23T09:15:00Z</dcterms:modified>
</cp:coreProperties>
</file>