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8E" w:rsidRPr="006F4926" w:rsidRDefault="00D7758E" w:rsidP="00D7758E">
      <w:pPr>
        <w:pStyle w:val="a3"/>
        <w:rPr>
          <w:b/>
          <w:sz w:val="48"/>
          <w:szCs w:val="48"/>
        </w:rPr>
      </w:pPr>
      <w:r w:rsidRPr="006F4926">
        <w:rPr>
          <w:b/>
          <w:sz w:val="48"/>
          <w:szCs w:val="48"/>
        </w:rPr>
        <w:t>Пожарная безопасность в весенний период</w:t>
      </w:r>
      <w:r w:rsidR="006F4926">
        <w:rPr>
          <w:b/>
          <w:sz w:val="48"/>
          <w:szCs w:val="48"/>
        </w:rPr>
        <w:t>.</w:t>
      </w:r>
    </w:p>
    <w:p w:rsidR="00D7758E" w:rsidRDefault="00D7758E" w:rsidP="00D7758E">
      <w:pPr>
        <w:pStyle w:val="a3"/>
      </w:pPr>
    </w:p>
    <w:p w:rsidR="00D7758E" w:rsidRDefault="00D7758E" w:rsidP="00D7758E">
      <w:pPr>
        <w:pStyle w:val="a3"/>
      </w:pPr>
    </w:p>
    <w:p w:rsidR="00D7758E" w:rsidRPr="00D07B76" w:rsidRDefault="00D7758E" w:rsidP="00D7758E">
      <w:pPr>
        <w:pStyle w:val="a3"/>
        <w:rPr>
          <w:i/>
          <w:sz w:val="28"/>
          <w:szCs w:val="28"/>
        </w:rPr>
      </w:pPr>
      <w:r w:rsidRPr="006F4926">
        <w:rPr>
          <w:i/>
          <w:sz w:val="28"/>
          <w:szCs w:val="28"/>
        </w:rPr>
        <w:t>Весна считается самым пожароопасным сезоном, когда только сошел снег, осталась прошлогодняя сухая трава, а зеленая еще не выросла. В этот период пожар может возникнуть из-за любой оплошности, из-за брошенного непотушенного окурка, из-за битого стекла, нагретого солнцем, из-за специального выжигания сухой травы и бесконтрольного сжигания мусора при уборке территорий!</w:t>
      </w:r>
      <w:r w:rsidR="00D07B76" w:rsidRPr="00D07B7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7758E" w:rsidRPr="006F4926" w:rsidRDefault="00D07B76" w:rsidP="00D7758E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3324652" cy="1282890"/>
            <wp:effectExtent l="19050" t="0" r="9098" b="0"/>
            <wp:docPr id="3" name="Рисунок 1" descr="E:\пожар\i-768x470.jpg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жар\i-768x470.jpg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856" cy="128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58E" w:rsidRPr="00D07B76" w:rsidRDefault="00D7758E" w:rsidP="00D7758E">
      <w:pPr>
        <w:pStyle w:val="a3"/>
        <w:rPr>
          <w:b/>
          <w:sz w:val="24"/>
          <w:szCs w:val="28"/>
        </w:rPr>
      </w:pPr>
      <w:r w:rsidRPr="00D07B76">
        <w:rPr>
          <w:b/>
          <w:sz w:val="24"/>
          <w:szCs w:val="28"/>
        </w:rPr>
        <w:t>Чтобы не допустить пожара, необходимо соблюдать меры предосторожности:</w:t>
      </w:r>
    </w:p>
    <w:p w:rsidR="00D7758E" w:rsidRPr="00D07B76" w:rsidRDefault="00D7758E" w:rsidP="00D7758E">
      <w:pPr>
        <w:pStyle w:val="a3"/>
        <w:rPr>
          <w:sz w:val="24"/>
          <w:szCs w:val="28"/>
        </w:rPr>
      </w:pPr>
    </w:p>
    <w:p w:rsidR="00D7758E" w:rsidRPr="00D07B76" w:rsidRDefault="00D7758E" w:rsidP="00D7758E">
      <w:pPr>
        <w:pStyle w:val="a3"/>
        <w:rPr>
          <w:b/>
          <w:sz w:val="24"/>
          <w:szCs w:val="28"/>
        </w:rPr>
      </w:pPr>
      <w:r w:rsidRPr="00D07B76">
        <w:rPr>
          <w:sz w:val="24"/>
          <w:szCs w:val="28"/>
        </w:rPr>
        <w:t>· убирая территорию, не сжигайте мусор вблизи строений, расстояние между строениями и сжигаемым мусором должно быть не менее 50 м, сжигая мусор необходимо следить за горением до полного прекращения огня</w:t>
      </w:r>
      <w:r w:rsidRPr="00D07B76">
        <w:rPr>
          <w:b/>
          <w:sz w:val="24"/>
          <w:szCs w:val="28"/>
        </w:rPr>
        <w:t>. В сухую и ветреную погоду сжигать мусор запрещается законом;</w:t>
      </w:r>
    </w:p>
    <w:p w:rsidR="00D7758E" w:rsidRPr="00D07B76" w:rsidRDefault="00D7758E" w:rsidP="00D7758E">
      <w:pPr>
        <w:pStyle w:val="a3"/>
        <w:rPr>
          <w:sz w:val="24"/>
          <w:szCs w:val="28"/>
        </w:rPr>
      </w:pPr>
    </w:p>
    <w:p w:rsidR="00D7758E" w:rsidRPr="00D07B76" w:rsidRDefault="00D7758E" w:rsidP="00D7758E">
      <w:pPr>
        <w:pStyle w:val="a3"/>
        <w:rPr>
          <w:sz w:val="24"/>
          <w:szCs w:val="28"/>
        </w:rPr>
      </w:pPr>
      <w:r w:rsidRPr="00D07B76">
        <w:rPr>
          <w:b/>
          <w:sz w:val="24"/>
          <w:szCs w:val="28"/>
        </w:rPr>
        <w:t>· не поджигайте сухую траву, она очень быстро горит</w:t>
      </w:r>
      <w:r w:rsidRPr="00D07B76">
        <w:rPr>
          <w:sz w:val="24"/>
          <w:szCs w:val="28"/>
        </w:rPr>
        <w:t>, а раздуваемый ветром огонь быстро распространяется и может перекинуться на близлежащие деревья и строения, вы не сможете быстро ликвидировать загорание;</w:t>
      </w:r>
    </w:p>
    <w:p w:rsidR="00D7758E" w:rsidRPr="00D07B76" w:rsidRDefault="00D7758E" w:rsidP="00D7758E">
      <w:pPr>
        <w:pStyle w:val="a3"/>
        <w:rPr>
          <w:sz w:val="24"/>
          <w:szCs w:val="28"/>
        </w:rPr>
      </w:pPr>
    </w:p>
    <w:p w:rsidR="00D7758E" w:rsidRPr="00D07B76" w:rsidRDefault="00D7758E" w:rsidP="00D7758E">
      <w:pPr>
        <w:pStyle w:val="a3"/>
        <w:rPr>
          <w:b/>
          <w:sz w:val="24"/>
          <w:szCs w:val="28"/>
        </w:rPr>
      </w:pPr>
      <w:r w:rsidRPr="00D07B76">
        <w:rPr>
          <w:sz w:val="24"/>
          <w:szCs w:val="28"/>
        </w:rPr>
        <w:t xml:space="preserve">· </w:t>
      </w:r>
      <w:r w:rsidRPr="00D07B76">
        <w:rPr>
          <w:b/>
          <w:sz w:val="24"/>
          <w:szCs w:val="28"/>
        </w:rPr>
        <w:t>не загромождайте проезды</w:t>
      </w:r>
      <w:r w:rsidRPr="00D07B76">
        <w:rPr>
          <w:sz w:val="24"/>
          <w:szCs w:val="28"/>
        </w:rPr>
        <w:t xml:space="preserve"> и противопожарные разрывы между зданиями строительными и другими горючими материалами, </w:t>
      </w:r>
      <w:r w:rsidRPr="00D07B76">
        <w:rPr>
          <w:b/>
          <w:sz w:val="24"/>
          <w:szCs w:val="28"/>
        </w:rPr>
        <w:t>это воспрепятствует проезду пожарной техники.</w:t>
      </w:r>
    </w:p>
    <w:p w:rsidR="00D7758E" w:rsidRPr="00D07B76" w:rsidRDefault="00D7758E" w:rsidP="00D7758E">
      <w:pPr>
        <w:pStyle w:val="a3"/>
        <w:rPr>
          <w:sz w:val="24"/>
          <w:szCs w:val="28"/>
        </w:rPr>
      </w:pPr>
    </w:p>
    <w:p w:rsidR="00D7758E" w:rsidRPr="00D07B76" w:rsidRDefault="00D7758E" w:rsidP="00D7758E">
      <w:pPr>
        <w:pStyle w:val="a3"/>
        <w:rPr>
          <w:b/>
          <w:sz w:val="24"/>
          <w:szCs w:val="28"/>
        </w:rPr>
      </w:pPr>
      <w:r w:rsidRPr="00D07B76">
        <w:rPr>
          <w:sz w:val="24"/>
          <w:szCs w:val="28"/>
        </w:rPr>
        <w:t xml:space="preserve">В частных домах мусор, который невозможно как-либо использовать, следует собрать в контейнер и увезти на специально оборудованную мусорную площадку, а </w:t>
      </w:r>
      <w:r w:rsidRPr="00D07B76">
        <w:rPr>
          <w:b/>
          <w:sz w:val="24"/>
          <w:szCs w:val="28"/>
        </w:rPr>
        <w:t>около дома на весь весенний и летний период необходимо обеспечить наличие первичных средств тушения пожара (бочка с водой объемом не менее 200 литров, ведро, ящик с песком, лопаты и багры).+</w:t>
      </w:r>
    </w:p>
    <w:p w:rsidR="00D7758E" w:rsidRPr="00D07B76" w:rsidRDefault="00D7758E" w:rsidP="00D7758E">
      <w:pPr>
        <w:pStyle w:val="a3"/>
        <w:rPr>
          <w:sz w:val="24"/>
          <w:szCs w:val="28"/>
        </w:rPr>
      </w:pPr>
    </w:p>
    <w:p w:rsidR="00D7758E" w:rsidRPr="00D07B76" w:rsidRDefault="00D7758E" w:rsidP="00D7758E">
      <w:pPr>
        <w:pStyle w:val="a3"/>
        <w:rPr>
          <w:sz w:val="24"/>
          <w:szCs w:val="28"/>
        </w:rPr>
      </w:pPr>
      <w:r w:rsidRPr="00D07B76">
        <w:rPr>
          <w:sz w:val="24"/>
          <w:szCs w:val="28"/>
        </w:rPr>
        <w:t>Если около вашего дома горит мусор или сухая трава, попробуйте потушить огонь самостоятельно, забив его ветками, засыпав землей, залив водой.</w:t>
      </w:r>
    </w:p>
    <w:p w:rsidR="00D7758E" w:rsidRPr="00D07B76" w:rsidRDefault="00D7758E" w:rsidP="00D7758E">
      <w:pPr>
        <w:pStyle w:val="a3"/>
        <w:rPr>
          <w:sz w:val="24"/>
          <w:szCs w:val="28"/>
        </w:rPr>
      </w:pPr>
    </w:p>
    <w:p w:rsidR="00E13FC8" w:rsidRPr="00D07B76" w:rsidRDefault="00D7758E" w:rsidP="00D7758E">
      <w:pPr>
        <w:pStyle w:val="a3"/>
        <w:rPr>
          <w:b/>
          <w:sz w:val="24"/>
          <w:szCs w:val="28"/>
        </w:rPr>
      </w:pPr>
      <w:r w:rsidRPr="00D07B76">
        <w:rPr>
          <w:b/>
          <w:sz w:val="24"/>
          <w:szCs w:val="28"/>
        </w:rPr>
        <w:t>При обнаружении возгорания немедленно сообщите в пожарную охрану по телефону «101» или «112», точно назвав адрес места происшествия.</w:t>
      </w:r>
    </w:p>
    <w:sectPr w:rsidR="00E13FC8" w:rsidRPr="00D07B76" w:rsidSect="00D12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7758E"/>
    <w:rsid w:val="00060B71"/>
    <w:rsid w:val="000E1F63"/>
    <w:rsid w:val="00137AF7"/>
    <w:rsid w:val="00183489"/>
    <w:rsid w:val="001939B1"/>
    <w:rsid w:val="001B71F8"/>
    <w:rsid w:val="001E015A"/>
    <w:rsid w:val="0021132D"/>
    <w:rsid w:val="002835C5"/>
    <w:rsid w:val="002A1A9A"/>
    <w:rsid w:val="002F6175"/>
    <w:rsid w:val="003238F2"/>
    <w:rsid w:val="003D76D7"/>
    <w:rsid w:val="00437291"/>
    <w:rsid w:val="00477FAC"/>
    <w:rsid w:val="004A6551"/>
    <w:rsid w:val="004C7AC8"/>
    <w:rsid w:val="00506841"/>
    <w:rsid w:val="005950A2"/>
    <w:rsid w:val="0059738C"/>
    <w:rsid w:val="005A79A8"/>
    <w:rsid w:val="005B048F"/>
    <w:rsid w:val="005C53F2"/>
    <w:rsid w:val="005E06AB"/>
    <w:rsid w:val="005E6948"/>
    <w:rsid w:val="00622FFD"/>
    <w:rsid w:val="00635480"/>
    <w:rsid w:val="006C3ED0"/>
    <w:rsid w:val="006C5110"/>
    <w:rsid w:val="006D2C2D"/>
    <w:rsid w:val="006F4926"/>
    <w:rsid w:val="007046F2"/>
    <w:rsid w:val="00715710"/>
    <w:rsid w:val="00750031"/>
    <w:rsid w:val="00790D96"/>
    <w:rsid w:val="007D6165"/>
    <w:rsid w:val="00807114"/>
    <w:rsid w:val="0083042B"/>
    <w:rsid w:val="00836CB5"/>
    <w:rsid w:val="00883F02"/>
    <w:rsid w:val="008A4107"/>
    <w:rsid w:val="008D6FDA"/>
    <w:rsid w:val="009131C4"/>
    <w:rsid w:val="00931EC2"/>
    <w:rsid w:val="00941C49"/>
    <w:rsid w:val="00957898"/>
    <w:rsid w:val="009626DC"/>
    <w:rsid w:val="00981029"/>
    <w:rsid w:val="00981DDF"/>
    <w:rsid w:val="009F20CC"/>
    <w:rsid w:val="00A5393C"/>
    <w:rsid w:val="00AF464D"/>
    <w:rsid w:val="00B34E73"/>
    <w:rsid w:val="00B8796A"/>
    <w:rsid w:val="00BB37AC"/>
    <w:rsid w:val="00BC731F"/>
    <w:rsid w:val="00BC77A7"/>
    <w:rsid w:val="00C03883"/>
    <w:rsid w:val="00C72962"/>
    <w:rsid w:val="00C81AEF"/>
    <w:rsid w:val="00CF20E4"/>
    <w:rsid w:val="00D077F2"/>
    <w:rsid w:val="00D07B76"/>
    <w:rsid w:val="00D12539"/>
    <w:rsid w:val="00D34DDB"/>
    <w:rsid w:val="00D7758E"/>
    <w:rsid w:val="00D84B13"/>
    <w:rsid w:val="00D93699"/>
    <w:rsid w:val="00DA1C5B"/>
    <w:rsid w:val="00DB4191"/>
    <w:rsid w:val="00DC23DA"/>
    <w:rsid w:val="00DE28AA"/>
    <w:rsid w:val="00DF5954"/>
    <w:rsid w:val="00DF5A3D"/>
    <w:rsid w:val="00E03055"/>
    <w:rsid w:val="00E038C1"/>
    <w:rsid w:val="00E13FC8"/>
    <w:rsid w:val="00E72153"/>
    <w:rsid w:val="00E963BA"/>
    <w:rsid w:val="00EE4228"/>
    <w:rsid w:val="00F147BA"/>
    <w:rsid w:val="00F56744"/>
    <w:rsid w:val="00F67424"/>
    <w:rsid w:val="00F74644"/>
    <w:rsid w:val="00F74AC9"/>
    <w:rsid w:val="00F77EFA"/>
    <w:rsid w:val="00F81353"/>
    <w:rsid w:val="00F95FCB"/>
    <w:rsid w:val="00FC3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5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5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User-PC</cp:lastModifiedBy>
  <cp:revision>5</cp:revision>
  <dcterms:created xsi:type="dcterms:W3CDTF">2020-04-01T17:17:00Z</dcterms:created>
  <dcterms:modified xsi:type="dcterms:W3CDTF">2021-04-22T10:55:00Z</dcterms:modified>
</cp:coreProperties>
</file>