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03" w:rsidRPr="00F57A1C" w:rsidRDefault="006B6B03" w:rsidP="006B6B03">
      <w:pPr>
        <w:pStyle w:val="1"/>
        <w:shd w:val="clear" w:color="auto" w:fill="FFFFFF"/>
        <w:spacing w:before="0" w:line="429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57A1C">
        <w:rPr>
          <w:rFonts w:ascii="Times New Roman" w:hAnsi="Times New Roman" w:cs="Times New Roman"/>
          <w:color w:val="FF0000"/>
          <w:sz w:val="32"/>
          <w:szCs w:val="32"/>
        </w:rPr>
        <w:t>Чем занять ребенка летом</w:t>
      </w:r>
    </w:p>
    <w:p w:rsidR="00DA1527" w:rsidRPr="00F57A1C" w:rsidRDefault="00DA1527" w:rsidP="00DA1527">
      <w:pPr>
        <w:pStyle w:val="a3"/>
        <w:spacing w:before="0" w:beforeAutospacing="0" w:after="0" w:afterAutospacing="0" w:line="225" w:lineRule="atLeast"/>
        <w:textAlignment w:val="baseline"/>
        <w:rPr>
          <w:color w:val="000000"/>
          <w:sz w:val="32"/>
          <w:szCs w:val="32"/>
        </w:rPr>
      </w:pPr>
    </w:p>
    <w:p w:rsidR="00DA1527" w:rsidRP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 xml:space="preserve">        </w:t>
      </w:r>
      <w:r w:rsidR="00DA1527" w:rsidRPr="00F57A1C">
        <w:rPr>
          <w:rFonts w:ascii="Times New Roman" w:hAnsi="Times New Roman" w:cs="Times New Roman"/>
          <w:sz w:val="28"/>
          <w:szCs w:val="28"/>
        </w:rPr>
        <w:t>Лето – бесценное время для развития детей. Именно летом дети больше времени проводят на свежем воздухе, где можно играть в разные игры на прогулке. Летом ребёнок не скован ворохом одежды, то есть игры на прогулке могут быть подвижными.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Время, проведённое детьми на прогулке можно использовать для развития их исследовательских навыков – игры на прогулке могут быть связаны с изучением окружающего мира.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Расширяется и становится разнообразнее предметная среда вокруг ребёнка – на прогулке в играх можно использовать необычные предметы: камушки, палочки, песок, воду. В процессе игр на прогулке дети изучают окружающую природу, ведь вокруг столько цветов, деревьев, кустарников и трав!</w:t>
      </w:r>
    </w:p>
    <w:p w:rsidR="00106232" w:rsidRPr="00F57A1C" w:rsidRDefault="00106232" w:rsidP="00106232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Игры с палочками и камушками</w:t>
      </w:r>
    </w:p>
    <w:p w:rsidR="00106232" w:rsidRPr="00F57A1C" w:rsidRDefault="00106232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Палочки и камушки – отличный материал, для развивающих игр на улице: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к</w:t>
      </w:r>
      <w:r w:rsidR="00106232" w:rsidRPr="00F57A1C">
        <w:rPr>
          <w:rFonts w:ascii="Times New Roman" w:hAnsi="Times New Roman" w:cs="Times New Roman"/>
          <w:sz w:val="28"/>
          <w:szCs w:val="28"/>
        </w:rPr>
        <w:t>амушки</w:t>
      </w:r>
      <w:r w:rsidRPr="00F57A1C">
        <w:rPr>
          <w:rFonts w:ascii="Times New Roman" w:hAnsi="Times New Roman" w:cs="Times New Roman"/>
          <w:sz w:val="28"/>
          <w:szCs w:val="28"/>
        </w:rPr>
        <w:t xml:space="preserve"> и палочки можно просто считать;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и</w:t>
      </w:r>
      <w:r w:rsidR="00106232" w:rsidRPr="00F57A1C">
        <w:rPr>
          <w:rFonts w:ascii="Times New Roman" w:hAnsi="Times New Roman" w:cs="Times New Roman"/>
          <w:sz w:val="28"/>
          <w:szCs w:val="28"/>
        </w:rPr>
        <w:t>ми можно у</w:t>
      </w:r>
      <w:r w:rsidRPr="00F57A1C">
        <w:rPr>
          <w:rFonts w:ascii="Times New Roman" w:hAnsi="Times New Roman" w:cs="Times New Roman"/>
          <w:sz w:val="28"/>
          <w:szCs w:val="28"/>
        </w:rPr>
        <w:t>крашать торты и куличи из песка;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и</w:t>
      </w:r>
      <w:r w:rsidR="00106232" w:rsidRPr="00F57A1C">
        <w:rPr>
          <w:rFonts w:ascii="Times New Roman" w:hAnsi="Times New Roman" w:cs="Times New Roman"/>
          <w:sz w:val="28"/>
          <w:szCs w:val="28"/>
        </w:rPr>
        <w:t>з них можно выкладывать различные ф</w:t>
      </w:r>
      <w:r w:rsidRPr="00F57A1C">
        <w:rPr>
          <w:rFonts w:ascii="Times New Roman" w:hAnsi="Times New Roman" w:cs="Times New Roman"/>
          <w:sz w:val="28"/>
          <w:szCs w:val="28"/>
        </w:rPr>
        <w:t>игурки и силуэты на песке;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п</w:t>
      </w:r>
      <w:r w:rsidR="00106232" w:rsidRPr="00F57A1C">
        <w:rPr>
          <w:rFonts w:ascii="Times New Roman" w:hAnsi="Times New Roman" w:cs="Times New Roman"/>
          <w:sz w:val="28"/>
          <w:szCs w:val="28"/>
        </w:rPr>
        <w:t xml:space="preserve">алочкой можно рисовать на песке </w:t>
      </w:r>
      <w:r w:rsidRPr="00F57A1C">
        <w:rPr>
          <w:rFonts w:ascii="Times New Roman" w:hAnsi="Times New Roman" w:cs="Times New Roman"/>
          <w:sz w:val="28"/>
          <w:szCs w:val="28"/>
        </w:rPr>
        <w:t>фигуры, буквы, цифры и картинки;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и</w:t>
      </w:r>
      <w:r w:rsidR="00106232" w:rsidRPr="00F57A1C">
        <w:rPr>
          <w:rFonts w:ascii="Times New Roman" w:hAnsi="Times New Roman" w:cs="Times New Roman"/>
          <w:sz w:val="28"/>
          <w:szCs w:val="28"/>
        </w:rPr>
        <w:t xml:space="preserve">з камушков также можно </w:t>
      </w:r>
      <w:r w:rsidRPr="00F57A1C">
        <w:rPr>
          <w:rFonts w:ascii="Times New Roman" w:hAnsi="Times New Roman" w:cs="Times New Roman"/>
          <w:sz w:val="28"/>
          <w:szCs w:val="28"/>
        </w:rPr>
        <w:t>выкладывать буквы, цифры, слова;</w:t>
      </w:r>
    </w:p>
    <w:p w:rsidR="00106232" w:rsidRPr="00F57A1C" w:rsidRDefault="0055605F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57A1C">
        <w:rPr>
          <w:rFonts w:ascii="Times New Roman" w:hAnsi="Times New Roman" w:cs="Times New Roman"/>
          <w:sz w:val="28"/>
          <w:szCs w:val="28"/>
        </w:rPr>
        <w:t>- м</w:t>
      </w:r>
      <w:r w:rsidR="00106232" w:rsidRPr="00F57A1C">
        <w:rPr>
          <w:rFonts w:ascii="Times New Roman" w:hAnsi="Times New Roman" w:cs="Times New Roman"/>
          <w:sz w:val="28"/>
          <w:szCs w:val="28"/>
        </w:rPr>
        <w:t>ожно играть в игру "Кто лишний?" (выложите перед ребенком три камушка и одну палочку, пусть он догадается, какой из предметов лишний.</w:t>
      </w:r>
      <w:proofErr w:type="gramEnd"/>
      <w:r w:rsidR="00106232" w:rsidRPr="00F57A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6232" w:rsidRPr="00F57A1C">
        <w:rPr>
          <w:rFonts w:ascii="Times New Roman" w:hAnsi="Times New Roman" w:cs="Times New Roman"/>
          <w:sz w:val="28"/>
          <w:szCs w:val="28"/>
        </w:rPr>
        <w:t>Искать лишний предмет, можно и в других комбинациях: три больших камушка и один маленький, три длинных палочки, одна короткая, три зеленых веточки и одна сухая, три бел</w:t>
      </w:r>
      <w:r w:rsidRPr="00F57A1C">
        <w:rPr>
          <w:rFonts w:ascii="Times New Roman" w:hAnsi="Times New Roman" w:cs="Times New Roman"/>
          <w:sz w:val="28"/>
          <w:szCs w:val="28"/>
        </w:rPr>
        <w:t>ых камушка, один черный и т.п.);</w:t>
      </w:r>
      <w:proofErr w:type="gramEnd"/>
    </w:p>
    <w:p w:rsidR="00106232" w:rsidRPr="00F57A1C" w:rsidRDefault="0055605F" w:rsidP="00DA1527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м</w:t>
      </w:r>
      <w:r w:rsidR="00106232" w:rsidRPr="00F57A1C">
        <w:rPr>
          <w:rFonts w:ascii="Times New Roman" w:hAnsi="Times New Roman" w:cs="Times New Roman"/>
          <w:sz w:val="28"/>
          <w:szCs w:val="28"/>
        </w:rPr>
        <w:t>ожно закопать камушек в песке и попросить ребенка его найти.</w:t>
      </w:r>
    </w:p>
    <w:p w:rsidR="00DA1527" w:rsidRPr="00F57A1C" w:rsidRDefault="00106232" w:rsidP="00DA1527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"А по небу прокатите нас…"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Вместе с ребенком, пофантазируйте, на что похожи облака. Или выберите каждый по облаку и наблюдайте за тем, как оно меняет форму и становится другим: было похоже на мишку, теперь похоже на лодочку.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 Спойте песенку «Облака, белогривые лошадки...». А если вы захватили с собой бумагу и цветные карандаши — зарисуйте то, что видите. Вы художники-пейзажисты. Свои рисунки потом развешайте дома на стенах.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Синоптики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 Вынесите на улицу вертушку, </w:t>
      </w:r>
      <w:proofErr w:type="spellStart"/>
      <w:r w:rsidRPr="00F57A1C">
        <w:rPr>
          <w:rFonts w:ascii="Times New Roman" w:hAnsi="Times New Roman" w:cs="Times New Roman"/>
          <w:color w:val="000000"/>
          <w:sz w:val="28"/>
          <w:szCs w:val="28"/>
        </w:rPr>
        <w:t>палочку-шуршалочку</w:t>
      </w:r>
      <w:proofErr w:type="spellEnd"/>
      <w:r w:rsidRPr="00F57A1C">
        <w:rPr>
          <w:rFonts w:ascii="Times New Roman" w:hAnsi="Times New Roman" w:cs="Times New Roman"/>
          <w:color w:val="000000"/>
          <w:sz w:val="28"/>
          <w:szCs w:val="28"/>
        </w:rPr>
        <w:t>, пустой целлофановый пакет, календарь природы, где у вас схематически изображены различные атмосферные явления. Поиграйте в синоптиков. Выясните, какая сегодня погода: пасмурная, ветреная, солнечная, с осадками и т. д. Предложите выбрать из схем погоды нужные. Определите, есть ли ветер, какой силы, в какую сторону дует. А помогут в</w:t>
      </w:r>
      <w:r w:rsidR="00F57A1C">
        <w:rPr>
          <w:rFonts w:ascii="Times New Roman" w:hAnsi="Times New Roman" w:cs="Times New Roman"/>
          <w:color w:val="000000"/>
          <w:sz w:val="28"/>
          <w:szCs w:val="28"/>
        </w:rPr>
        <w:t xml:space="preserve">ам в этом вертушка, </w:t>
      </w:r>
      <w:proofErr w:type="spellStart"/>
      <w:r w:rsidR="00F57A1C">
        <w:rPr>
          <w:rFonts w:ascii="Times New Roman" w:hAnsi="Times New Roman" w:cs="Times New Roman"/>
          <w:color w:val="000000"/>
          <w:sz w:val="28"/>
          <w:szCs w:val="28"/>
        </w:rPr>
        <w:t>палочка-шурш</w:t>
      </w:r>
      <w:r w:rsidRPr="00F57A1C">
        <w:rPr>
          <w:rFonts w:ascii="Times New Roman" w:hAnsi="Times New Roman" w:cs="Times New Roman"/>
          <w:color w:val="000000"/>
          <w:sz w:val="28"/>
          <w:szCs w:val="28"/>
        </w:rPr>
        <w:t>алочка</w:t>
      </w:r>
      <w:proofErr w:type="spellEnd"/>
      <w:r w:rsidRPr="00F57A1C">
        <w:rPr>
          <w:rFonts w:ascii="Times New Roman" w:hAnsi="Times New Roman" w:cs="Times New Roman"/>
          <w:color w:val="000000"/>
          <w:sz w:val="28"/>
          <w:szCs w:val="28"/>
        </w:rPr>
        <w:t>, деревья, трава, одежда людей и т. д.</w:t>
      </w:r>
    </w:p>
    <w:p w:rsidR="00CC4A91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 Спрос</w:t>
      </w:r>
      <w:r w:rsidR="00CC4A91" w:rsidRPr="00F57A1C">
        <w:rPr>
          <w:rFonts w:ascii="Times New Roman" w:hAnsi="Times New Roman" w:cs="Times New Roman"/>
          <w:color w:val="000000"/>
          <w:sz w:val="28"/>
          <w:szCs w:val="28"/>
        </w:rPr>
        <w:t>ите у "синоптика"</w:t>
      </w:r>
      <w:r w:rsidRPr="00F57A1C">
        <w:rPr>
          <w:rFonts w:ascii="Times New Roman" w:hAnsi="Times New Roman" w:cs="Times New Roman"/>
          <w:color w:val="000000"/>
          <w:sz w:val="28"/>
          <w:szCs w:val="28"/>
        </w:rPr>
        <w:t>, во что он может посоветовать играть детям в солнечную, пасмурную, дождливую погоду? (Пускать солнечных</w:t>
      </w:r>
      <w:r w:rsidR="00CC4A91"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 зайчиков, бегать под зонтиком </w:t>
      </w:r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и т. д.) Когда лучше выносить цветные ленточки — в </w:t>
      </w:r>
      <w:r w:rsidRPr="00F57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ветреную погоду или в затишье? А когда вынести фонарик? Пусть ребенок подбирает свои примеры. Поощрите его сюрпризом.</w:t>
      </w:r>
    </w:p>
    <w:p w:rsidR="00DA1527" w:rsidRPr="00F57A1C" w:rsidRDefault="00CC4A91" w:rsidP="00DA1527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"Красный цвет - прохода нет"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Сходите с ребенком к перекрестку, понаблюдайте за работой светофора. Отметьте, все ли соблюдают правила дорожного движения, посчитайте нарушения, если они есть. Вспомните стихи: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Красный цвет — прохода нет.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Желтый цвет — предупреждение.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А зеленый говорит:</w:t>
      </w:r>
    </w:p>
    <w:p w:rsidR="00DA1527" w:rsidRPr="00F57A1C" w:rsidRDefault="00CC4A91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"Проходи, проход открыт"</w:t>
      </w:r>
      <w:r w:rsidR="00DA1527" w:rsidRPr="00F57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Понаблюдайте за движением машин на дороге — одностороннее оно или двустороннее, во </w:t>
      </w:r>
      <w:proofErr w:type="gramStart"/>
      <w:r w:rsidRPr="00F57A1C">
        <w:rPr>
          <w:rFonts w:ascii="Times New Roman" w:hAnsi="Times New Roman" w:cs="Times New Roman"/>
          <w:color w:val="000000"/>
          <w:sz w:val="28"/>
          <w:szCs w:val="28"/>
        </w:rPr>
        <w:t>сколько рядов едут</w:t>
      </w:r>
      <w:proofErr w:type="gramEnd"/>
      <w:r w:rsidRPr="00F57A1C">
        <w:rPr>
          <w:rFonts w:ascii="Times New Roman" w:hAnsi="Times New Roman" w:cs="Times New Roman"/>
          <w:color w:val="000000"/>
          <w:sz w:val="28"/>
          <w:szCs w:val="28"/>
        </w:rPr>
        <w:t xml:space="preserve"> машины? Какие машины нужно пропускать? (Скорую помощь, пожарную машину, машину ГАИ, службу спасения.)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Чего больше — легковых машин, автобусов или микроавтобусов? Как ведут себя люди на остановке — стоят ли в очередь, ожидая транспорт? Попросите ребенка рассказать о тех дорожных знаках, которые ему уже известны, объясните значение новых.</w:t>
      </w:r>
    </w:p>
    <w:p w:rsidR="00DA1527" w:rsidRPr="00F57A1C" w:rsidRDefault="00CC4A91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Поиграйте в игру "Угадай-ка"</w:t>
      </w:r>
      <w:r w:rsidR="00DA1527" w:rsidRPr="00F57A1C">
        <w:rPr>
          <w:rFonts w:ascii="Times New Roman" w:hAnsi="Times New Roman" w:cs="Times New Roman"/>
          <w:color w:val="000000"/>
          <w:sz w:val="28"/>
          <w:szCs w:val="28"/>
        </w:rPr>
        <w:t>: кто едет в машине скорой помощи, в пожарной машине (врач, пожарник).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Красный, желтый, голубой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color w:val="000000"/>
          <w:sz w:val="28"/>
          <w:szCs w:val="28"/>
        </w:rPr>
        <w:t>Когда идете по улице, попросите ребенка называть предметы определенного цвета. Или он называет, например, предметы красного цвета, а вы синего. Кто больше заметит, тот и победил. Но время от времени поддавайтесь ему.</w:t>
      </w:r>
    </w:p>
    <w:p w:rsidR="00DA1527" w:rsidRPr="00F57A1C" w:rsidRDefault="00DA1527" w:rsidP="00DA1527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Математические загадки</w:t>
      </w:r>
    </w:p>
    <w:p w:rsidR="00106232" w:rsidRPr="00F57A1C" w:rsidRDefault="00106232" w:rsidP="00106232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7A1C">
        <w:rPr>
          <w:rFonts w:ascii="Times New Roman" w:hAnsi="Times New Roman" w:cs="Times New Roman"/>
          <w:i/>
          <w:sz w:val="28"/>
          <w:szCs w:val="28"/>
          <w:u w:val="single"/>
        </w:rPr>
        <w:t>Гуляя на улице, можно играть с ребенком и в математические игры:</w:t>
      </w:r>
    </w:p>
    <w:p w:rsidR="00106232" w:rsidRPr="00F57A1C" w:rsidRDefault="00106232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 xml:space="preserve">- мама рисует на асфальте мелком кружочки (цветочки, кораблики и </w:t>
      </w:r>
      <w:proofErr w:type="spellStart"/>
      <w:r w:rsidRPr="00F57A1C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F57A1C">
        <w:rPr>
          <w:rFonts w:ascii="Times New Roman" w:hAnsi="Times New Roman" w:cs="Times New Roman"/>
          <w:sz w:val="28"/>
          <w:szCs w:val="28"/>
        </w:rPr>
        <w:t>). Затем просит ребенка сосчитать – сколько кружочков нарисовано. Когда подсчет произведен – мама рисует рядом с кружочками нужную цифру (например, три кружочка – рисуем цифру 3);</w:t>
      </w:r>
    </w:p>
    <w:p w:rsidR="00106232" w:rsidRPr="00F57A1C" w:rsidRDefault="00106232" w:rsidP="00106232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мама рисует на асфальте цифру и просит ребенка положить рядом столько камушков (цветочков, веточек), сколько обозначает цифра (например, рядом с цифрой 2 кладем 2 цветочка);</w:t>
      </w:r>
    </w:p>
    <w:p w:rsidR="00106232" w:rsidRPr="00F57A1C" w:rsidRDefault="00106232" w:rsidP="00DA152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 xml:space="preserve">- </w:t>
      </w:r>
      <w:r w:rsidRPr="00F57A1C">
        <w:rPr>
          <w:rFonts w:ascii="Times New Roman" w:hAnsi="Times New Roman" w:cs="Times New Roman"/>
          <w:color w:val="000000"/>
          <w:sz w:val="28"/>
          <w:szCs w:val="28"/>
        </w:rPr>
        <w:t>на прогулке считайте все подряд: чего больше — больших домов или маленьких, тополей или берез, детей или взрослых, высоких или низких деревьев, скамеек или песочниц, старых или новых домов?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Огород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Ребенок будет несказанно рад и заинтересован, если этим летом вы вместе организуете его собственный маленький огород на улице</w:t>
      </w:r>
      <w:proofErr w:type="gramStart"/>
      <w:r w:rsidRPr="00F57A1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57A1C">
        <w:rPr>
          <w:rFonts w:ascii="Times New Roman" w:hAnsi="Times New Roman" w:cs="Times New Roman"/>
          <w:sz w:val="28"/>
          <w:szCs w:val="28"/>
        </w:rPr>
        <w:t>Вместе с малышом огородите его камешками или небольшим заборчиком, очистите от растительности, взрыхлите землю и полейте.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А дальше – все что угодно: сажайте вместе цветы, морковку, клубничку</w:t>
      </w:r>
      <w:proofErr w:type="gramStart"/>
      <w:r w:rsidRPr="00F57A1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F57A1C">
        <w:rPr>
          <w:rFonts w:ascii="Times New Roman" w:hAnsi="Times New Roman" w:cs="Times New Roman"/>
          <w:sz w:val="28"/>
          <w:szCs w:val="28"/>
        </w:rPr>
        <w:t xml:space="preserve"> может стоит посадить настоящего красавца - вырастить из маленького семечка огромный подсолнух?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lastRenderedPageBreak/>
        <w:t>Учите ребенка следить за своими питомцами – полоть сорняки, поливать (утром или вечером, объясните что будет, если полить огородик среди дня под жаркими лучами солнца). Вместе радуйтесь первым всходам, любуйтесь результатами своего труда, украшайте клумбу забавными фигурками.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Style w:val="a6"/>
          <w:rFonts w:ascii="Times New Roman" w:hAnsi="Times New Roman" w:cs="Times New Roman"/>
          <w:i/>
          <w:iCs/>
          <w:sz w:val="28"/>
          <w:szCs w:val="28"/>
        </w:rPr>
        <w:t>Что это дает ребенку?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Работа на огороде для малыша – это его первые уроки биологии, наглядное знакомство с жизнью растений. Кроме того, такой ручной труд развивает моторику, учит ответственности, да и просто радует.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57A1C">
        <w:rPr>
          <w:rStyle w:val="a6"/>
          <w:rFonts w:ascii="Times New Roman" w:hAnsi="Times New Roman" w:cs="Times New Roman"/>
          <w:i/>
          <w:color w:val="FF0000"/>
          <w:sz w:val="28"/>
          <w:szCs w:val="28"/>
        </w:rPr>
        <w:t>"</w:t>
      </w:r>
      <w:r w:rsidR="00CC4A91" w:rsidRPr="00F57A1C">
        <w:rPr>
          <w:rStyle w:val="a6"/>
          <w:rFonts w:ascii="Times New Roman" w:hAnsi="Times New Roman" w:cs="Times New Roman"/>
          <w:i/>
          <w:color w:val="FF0000"/>
          <w:sz w:val="28"/>
          <w:szCs w:val="28"/>
        </w:rPr>
        <w:t>Найди</w:t>
      </w:r>
      <w:r w:rsidRPr="00F57A1C">
        <w:rPr>
          <w:rStyle w:val="a6"/>
          <w:rFonts w:ascii="Times New Roman" w:hAnsi="Times New Roman" w:cs="Times New Roman"/>
          <w:i/>
          <w:color w:val="FF0000"/>
          <w:sz w:val="28"/>
          <w:szCs w:val="28"/>
        </w:rPr>
        <w:t>"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Найди, где здесь стоит красная машина? А березку найдешь? А где желтая скамеечка? И т.п. Эти незамысловатые задания хорошо развивают внимание ребенка. Начинать можно с простых заданий, и постепенно усложнять описание предметов, которые нужно найти: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«Найди маленький зеленый листочек», «найди черную птицу», «найди маленькую собачку» и т.п.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57A1C">
        <w:rPr>
          <w:rStyle w:val="a6"/>
          <w:rFonts w:ascii="Times New Roman" w:hAnsi="Times New Roman" w:cs="Times New Roman"/>
          <w:i/>
          <w:color w:val="FF0000"/>
          <w:sz w:val="28"/>
          <w:szCs w:val="28"/>
        </w:rPr>
        <w:t> "Отгадай и найди"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 xml:space="preserve">Опишите ребенку предмет, который находится на детской площадке, но не называйте его. Пусть ребенок отгадает, что вы </w:t>
      </w:r>
      <w:proofErr w:type="gramStart"/>
      <w:r w:rsidRPr="00F57A1C">
        <w:rPr>
          <w:rFonts w:ascii="Times New Roman" w:hAnsi="Times New Roman" w:cs="Times New Roman"/>
          <w:sz w:val="28"/>
          <w:szCs w:val="28"/>
        </w:rPr>
        <w:t>загадали</w:t>
      </w:r>
      <w:proofErr w:type="gramEnd"/>
      <w:r w:rsidRPr="00F57A1C">
        <w:rPr>
          <w:rFonts w:ascii="Times New Roman" w:hAnsi="Times New Roman" w:cs="Times New Roman"/>
          <w:sz w:val="28"/>
          <w:szCs w:val="28"/>
        </w:rPr>
        <w:t xml:space="preserve"> и найдет этот предмет. Например: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"</w:t>
      </w:r>
      <w:r w:rsidR="00CC4A91" w:rsidRPr="00F57A1C">
        <w:rPr>
          <w:rFonts w:ascii="Times New Roman" w:hAnsi="Times New Roman" w:cs="Times New Roman"/>
          <w:sz w:val="28"/>
          <w:szCs w:val="28"/>
        </w:rPr>
        <w:t xml:space="preserve">Найди то, что я загадала – это находится на этой детской площадке, оно сделано из деревянных </w:t>
      </w:r>
      <w:r w:rsidRPr="00F57A1C">
        <w:rPr>
          <w:rFonts w:ascii="Times New Roman" w:hAnsi="Times New Roman" w:cs="Times New Roman"/>
          <w:sz w:val="28"/>
          <w:szCs w:val="28"/>
        </w:rPr>
        <w:t>досок, на нем любят сидеть люди"</w:t>
      </w:r>
      <w:r w:rsidR="00CC4A91" w:rsidRPr="00F57A1C">
        <w:rPr>
          <w:rFonts w:ascii="Times New Roman" w:hAnsi="Times New Roman" w:cs="Times New Roman"/>
          <w:sz w:val="28"/>
          <w:szCs w:val="28"/>
        </w:rPr>
        <w:t xml:space="preserve"> (скамейка).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Ориентируемся в пространстве</w:t>
      </w:r>
    </w:p>
    <w:p w:rsidR="00CC4A91" w:rsidRPr="00F57A1C" w:rsidRDefault="00CC4A91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Спрячьте на площадке какой-нибудь предмет. Предложите ребенку его найти, следуя вашим командам (сделай три шага прямо, теперь поверни налево и т.п.).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A1C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Игры на меткость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"</w:t>
      </w:r>
      <w:r w:rsidR="00CC4A91" w:rsidRPr="00F57A1C">
        <w:rPr>
          <w:rFonts w:ascii="Times New Roman" w:hAnsi="Times New Roman" w:cs="Times New Roman"/>
          <w:sz w:val="28"/>
          <w:szCs w:val="28"/>
        </w:rPr>
        <w:t>Поп</w:t>
      </w:r>
      <w:r w:rsidRPr="00F57A1C">
        <w:rPr>
          <w:rFonts w:ascii="Times New Roman" w:hAnsi="Times New Roman" w:cs="Times New Roman"/>
          <w:sz w:val="28"/>
          <w:szCs w:val="28"/>
        </w:rPr>
        <w:t>ади мячиком или шишкой в дерево"</w:t>
      </w:r>
      <w:r w:rsidR="00CC4A91" w:rsidRPr="00F57A1C">
        <w:rPr>
          <w:rFonts w:ascii="Times New Roman" w:hAnsi="Times New Roman" w:cs="Times New Roman"/>
          <w:sz w:val="28"/>
          <w:szCs w:val="28"/>
        </w:rPr>
        <w:t>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"Поймай мяч"</w:t>
      </w:r>
      <w:r w:rsidR="00CC4A91" w:rsidRPr="00F57A1C">
        <w:rPr>
          <w:rFonts w:ascii="Times New Roman" w:hAnsi="Times New Roman" w:cs="Times New Roman"/>
          <w:sz w:val="28"/>
          <w:szCs w:val="28"/>
        </w:rPr>
        <w:t xml:space="preserve"> (если ребенок хорошо ловит большой мяч, постепенно уменьшайте размер мяча).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"</w:t>
      </w:r>
      <w:r w:rsidR="00CC4A91" w:rsidRPr="00F57A1C">
        <w:rPr>
          <w:rFonts w:ascii="Times New Roman" w:hAnsi="Times New Roman" w:cs="Times New Roman"/>
          <w:sz w:val="28"/>
          <w:szCs w:val="28"/>
        </w:rPr>
        <w:t>Попади камешком в ведерко, которо</w:t>
      </w:r>
      <w:r w:rsidRPr="00F57A1C">
        <w:rPr>
          <w:rFonts w:ascii="Times New Roman" w:hAnsi="Times New Roman" w:cs="Times New Roman"/>
          <w:sz w:val="28"/>
          <w:szCs w:val="28"/>
        </w:rPr>
        <w:t>е стоит на небольшом расстоянии"</w:t>
      </w:r>
      <w:r w:rsidR="00CC4A91" w:rsidRPr="00F57A1C">
        <w:rPr>
          <w:rFonts w:ascii="Times New Roman" w:hAnsi="Times New Roman" w:cs="Times New Roman"/>
          <w:sz w:val="28"/>
          <w:szCs w:val="28"/>
        </w:rPr>
        <w:t xml:space="preserve"> (постепенно увеличивайте дистанцию между ребенком и ведерком).</w:t>
      </w:r>
    </w:p>
    <w:p w:rsidR="00CC4A91" w:rsidRPr="00F57A1C" w:rsidRDefault="00106232" w:rsidP="00CC4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7A1C">
        <w:rPr>
          <w:rFonts w:ascii="Times New Roman" w:hAnsi="Times New Roman" w:cs="Times New Roman"/>
          <w:sz w:val="28"/>
          <w:szCs w:val="28"/>
        </w:rPr>
        <w:t>- "Городки"</w:t>
      </w:r>
      <w:r w:rsidR="00CC4A91" w:rsidRPr="00F57A1C">
        <w:rPr>
          <w:rFonts w:ascii="Times New Roman" w:hAnsi="Times New Roman" w:cs="Times New Roman"/>
          <w:sz w:val="28"/>
          <w:szCs w:val="28"/>
        </w:rPr>
        <w:t xml:space="preserve"> - соорудите из подручных</w:t>
      </w:r>
      <w:r w:rsidRPr="00F57A1C">
        <w:rPr>
          <w:rFonts w:ascii="Times New Roman" w:hAnsi="Times New Roman" w:cs="Times New Roman"/>
          <w:sz w:val="28"/>
          <w:szCs w:val="28"/>
        </w:rPr>
        <w:t xml:space="preserve"> предметов (ведерка, формочек) "башенку"</w:t>
      </w:r>
      <w:r w:rsidR="00CC4A91" w:rsidRPr="00F57A1C">
        <w:rPr>
          <w:rFonts w:ascii="Times New Roman" w:hAnsi="Times New Roman" w:cs="Times New Roman"/>
          <w:sz w:val="28"/>
          <w:szCs w:val="28"/>
        </w:rPr>
        <w:t>. Цель игры – разрушить башенку, бросив в нее с расстояния мяч или камень.</w:t>
      </w: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7A1C" w:rsidRPr="00F57A1C" w:rsidRDefault="00F57A1C" w:rsidP="00DA1527">
      <w:pPr>
        <w:pStyle w:val="a4"/>
        <w:rPr>
          <w:rStyle w:val="aa"/>
          <w:rFonts w:ascii="Times New Roman" w:hAnsi="Times New Roman" w:cs="Times New Roman"/>
          <w:b/>
          <w:sz w:val="28"/>
          <w:szCs w:val="28"/>
        </w:rPr>
      </w:pPr>
      <w:r w:rsidRPr="00F57A1C">
        <w:rPr>
          <w:rStyle w:val="aa"/>
          <w:rFonts w:ascii="Times New Roman" w:hAnsi="Times New Roman" w:cs="Times New Roman"/>
          <w:b/>
          <w:sz w:val="28"/>
          <w:szCs w:val="28"/>
        </w:rPr>
        <w:t xml:space="preserve">    Автор: Фоменко Т.Л.</w:t>
      </w:r>
    </w:p>
    <w:p w:rsidR="00F57A1C" w:rsidRPr="00F57A1C" w:rsidRDefault="00F57A1C" w:rsidP="00F57A1C">
      <w:pPr>
        <w:textAlignment w:val="top"/>
        <w:rPr>
          <w:rStyle w:val="aa"/>
          <w:rFonts w:ascii="Times New Roman" w:hAnsi="Times New Roman" w:cs="Times New Roman"/>
          <w:b/>
          <w:sz w:val="28"/>
          <w:szCs w:val="28"/>
          <w:lang w:eastAsia="ru-RU"/>
        </w:rPr>
      </w:pPr>
      <w:r w:rsidRPr="00F57A1C">
        <w:rPr>
          <w:rStyle w:val="aa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Style w:val="aa"/>
          <w:rFonts w:ascii="Times New Roman" w:hAnsi="Times New Roman" w:cs="Times New Roman"/>
          <w:b/>
          <w:sz w:val="28"/>
          <w:szCs w:val="28"/>
        </w:rPr>
        <w:t xml:space="preserve">              </w:t>
      </w:r>
      <w:hyperlink r:id="rId4" w:tgtFrame="_blank" w:history="1"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dubravushka</w:t>
        </w:r>
        <w:proofErr w:type="spellEnd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ucoz</w:t>
        </w:r>
        <w:proofErr w:type="spellEnd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F57A1C">
        <w:rPr>
          <w:rStyle w:val="aa"/>
          <w:rFonts w:ascii="Times New Roman" w:hAnsi="Times New Roman" w:cs="Times New Roman"/>
          <w:b/>
          <w:sz w:val="28"/>
          <w:szCs w:val="28"/>
          <w:lang w:eastAsia="ru-RU"/>
        </w:rPr>
        <w:t>›</w:t>
      </w:r>
      <w:hyperlink r:id="rId5" w:tgtFrame="_blank" w:history="1"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…</w:t>
        </w:r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konsultacii</w:t>
        </w:r>
        <w:proofErr w:type="spellEnd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_</w:t>
        </w:r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dlja</w:t>
        </w:r>
        <w:proofErr w:type="spellEnd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_</w:t>
        </w:r>
        <w:proofErr w:type="spellStart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val="en-US" w:eastAsia="ru-RU"/>
          </w:rPr>
          <w:t>roditelej</w:t>
        </w:r>
        <w:proofErr w:type="spellEnd"/>
        <w:r w:rsidRPr="00F57A1C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…72</w:t>
        </w:r>
      </w:hyperlink>
    </w:p>
    <w:p w:rsidR="00F57A1C" w:rsidRPr="00F57A1C" w:rsidRDefault="00F57A1C" w:rsidP="00DA152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57A1C" w:rsidRPr="00F57A1C" w:rsidSect="003E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527"/>
    <w:rsid w:val="00106232"/>
    <w:rsid w:val="003E0364"/>
    <w:rsid w:val="0055605F"/>
    <w:rsid w:val="006B6B03"/>
    <w:rsid w:val="00B55113"/>
    <w:rsid w:val="00CC4A91"/>
    <w:rsid w:val="00DA1527"/>
    <w:rsid w:val="00E76107"/>
    <w:rsid w:val="00F57A1C"/>
    <w:rsid w:val="00FE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64"/>
  </w:style>
  <w:style w:type="paragraph" w:styleId="1">
    <w:name w:val="heading 1"/>
    <w:basedOn w:val="a"/>
    <w:next w:val="a"/>
    <w:link w:val="10"/>
    <w:uiPriority w:val="9"/>
    <w:qFormat/>
    <w:rsid w:val="006B6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1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DA152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C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CC4A91"/>
    <w:rPr>
      <w:i/>
      <w:iCs/>
    </w:rPr>
  </w:style>
  <w:style w:type="character" w:styleId="a6">
    <w:name w:val="Strong"/>
    <w:basedOn w:val="a0"/>
    <w:uiPriority w:val="22"/>
    <w:qFormat/>
    <w:rsid w:val="00CC4A91"/>
    <w:rPr>
      <w:b/>
      <w:bCs/>
    </w:rPr>
  </w:style>
  <w:style w:type="character" w:customStyle="1" w:styleId="apple-converted-space">
    <w:name w:val="apple-converted-space"/>
    <w:basedOn w:val="a0"/>
    <w:rsid w:val="00CC4A91"/>
  </w:style>
  <w:style w:type="paragraph" w:styleId="a7">
    <w:name w:val="Balloon Text"/>
    <w:basedOn w:val="a"/>
    <w:link w:val="a8"/>
    <w:uiPriority w:val="99"/>
    <w:semiHidden/>
    <w:unhideWhenUsed/>
    <w:rsid w:val="00CC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A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6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F57A1C"/>
    <w:rPr>
      <w:color w:val="0000FF"/>
      <w:u w:val="single"/>
    </w:rPr>
  </w:style>
  <w:style w:type="character" w:customStyle="1" w:styleId="pathseparator">
    <w:name w:val="path__separator"/>
    <w:basedOn w:val="a0"/>
    <w:rsid w:val="00F57A1C"/>
  </w:style>
  <w:style w:type="character" w:styleId="aa">
    <w:name w:val="Subtle Emphasis"/>
    <w:basedOn w:val="a0"/>
    <w:uiPriority w:val="19"/>
    <w:qFormat/>
    <w:rsid w:val="00F57A1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bravushka.ucoz.ru/index/konsultacii_dlja_roditelej/0-72" TargetMode="External"/><Relationship Id="rId4" Type="http://schemas.openxmlformats.org/officeDocument/2006/relationships/hyperlink" Target="http://dubravushk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Лешка</dc:creator>
  <cp:keywords/>
  <dc:description/>
  <cp:lastModifiedBy>1371842</cp:lastModifiedBy>
  <cp:revision>4</cp:revision>
  <dcterms:created xsi:type="dcterms:W3CDTF">2016-06-07T02:38:00Z</dcterms:created>
  <dcterms:modified xsi:type="dcterms:W3CDTF">2020-05-21T18:08:00Z</dcterms:modified>
</cp:coreProperties>
</file>