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29" w:rsidRDefault="00A82923" w:rsidP="00A82923">
      <w:pPr>
        <w:jc w:val="center"/>
        <w:rPr>
          <w:rFonts w:ascii="Impact" w:hAnsi="Impact"/>
          <w:color w:val="E36C0A" w:themeColor="accent6" w:themeShade="BF"/>
          <w:sz w:val="72"/>
          <w:szCs w:val="72"/>
        </w:rPr>
      </w:pPr>
      <w:r w:rsidRPr="00A82923">
        <w:rPr>
          <w:rFonts w:ascii="Impact" w:hAnsi="Impact"/>
          <w:color w:val="E36C0A" w:themeColor="accent6" w:themeShade="BF"/>
          <w:sz w:val="72"/>
          <w:szCs w:val="72"/>
        </w:rPr>
        <w:t>Воспитание детей</w:t>
      </w:r>
    </w:p>
    <w:p w:rsidR="00A82923" w:rsidRDefault="00A82923" w:rsidP="00A82923">
      <w:pPr>
        <w:jc w:val="center"/>
        <w:rPr>
          <w:rFonts w:ascii="Impact" w:hAnsi="Impact"/>
          <w:color w:val="E36C0A" w:themeColor="accent6" w:themeShade="BF"/>
          <w:sz w:val="72"/>
          <w:szCs w:val="72"/>
        </w:rPr>
      </w:pPr>
      <w:r w:rsidRPr="00A82923">
        <w:rPr>
          <w:rFonts w:ascii="Arial" w:hAnsi="Arial" w:cs="Arial"/>
          <w:b/>
          <w:i/>
          <w:color w:val="000000"/>
          <w:sz w:val="26"/>
          <w:szCs w:val="26"/>
          <w:shd w:val="clear" w:color="auto" w:fill="FFFFFF"/>
        </w:rPr>
        <w:t>Воспитание детей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– это сложная задача, которая длится с момента появления ребёнка у вас в семье. Порой поведение их любимого чада ставит любящих родителей в тупик, и кажется, что выхода из сложившейся ситуации просто нет. Однако выход всегда есть, нужно лишь обдумать свои действия по отношению к ребёнку, провести анализ поведения вашего ребёнка, выяснить, почему он несносно себя ведёт, постараться взглянуть на проблемы воспитания глазами чада.</w:t>
      </w:r>
      <w:r>
        <w:rPr>
          <w:rFonts w:ascii="Arial" w:hAnsi="Arial" w:cs="Arial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5943600" cy="3962400"/>
            <wp:effectExtent l="0" t="0" r="0" b="0"/>
            <wp:docPr id="3" name="Рисунок 3" descr="C:\Users\Мария\Desktop\s12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ария\Desktop\s1200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23" w:rsidRDefault="00A82923" w:rsidP="00A82923">
      <w:pPr>
        <w:ind w:firstLine="708"/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A82923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Важную роль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в воспитании играет об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щение между родителями и ребёнком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 Многие специалисты заявляют о том, что это самый важный и действенный способ, чтобы повлиять в детском возрасте на поведение и характер, что в последующем сыграет большое значение при формировании в будущем личности и взгляда на жизнь детей.</w:t>
      </w:r>
    </w:p>
    <w:p w:rsidR="00A82923" w:rsidRPr="00A82923" w:rsidRDefault="00A82923" w:rsidP="00A82923">
      <w:pPr>
        <w:ind w:firstLine="708"/>
        <w:jc w:val="center"/>
        <w:rPr>
          <w:rFonts w:ascii="Impact" w:hAnsi="Impact"/>
          <w:sz w:val="72"/>
          <w:szCs w:val="72"/>
        </w:rPr>
      </w:pPr>
      <w:bookmarkStart w:id="0" w:name="_GoBack"/>
      <w:bookmarkEnd w:id="0"/>
      <w:r>
        <w:rPr>
          <w:rFonts w:ascii="Impact" w:hAnsi="Impact"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 wp14:anchorId="2D656B91" wp14:editId="26DC6B0D">
            <wp:simplePos x="0" y="0"/>
            <wp:positionH relativeFrom="column">
              <wp:posOffset>2253615</wp:posOffset>
            </wp:positionH>
            <wp:positionV relativeFrom="paragraph">
              <wp:posOffset>40005</wp:posOffset>
            </wp:positionV>
            <wp:extent cx="2950845" cy="2050415"/>
            <wp:effectExtent l="0" t="0" r="1905" b="6985"/>
            <wp:wrapSquare wrapText="bothSides"/>
            <wp:docPr id="4" name="Рисунок 4" descr="C:\Users\Мария\Desktop\p_17224_24ec2bf75256ab7625745f185010a54b_2_1400x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ария\Desktop\p_17224_24ec2bf75256ab7625745f185010a54b_2_1400x1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2923" w:rsidRPr="00A8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0A"/>
    <w:rsid w:val="000E093C"/>
    <w:rsid w:val="002E4394"/>
    <w:rsid w:val="00822A0A"/>
    <w:rsid w:val="00A8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23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single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108231653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single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448353359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3481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150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132628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0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9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E6E6E6"/>
                                <w:right w:val="none" w:sz="0" w:space="0" w:color="auto"/>
                              </w:divBdr>
                              <w:divsChild>
                                <w:div w:id="5156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651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778261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336507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5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2020-04-27T07:09:00Z</dcterms:created>
  <dcterms:modified xsi:type="dcterms:W3CDTF">2020-04-27T07:15:00Z</dcterms:modified>
</cp:coreProperties>
</file>