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1" w:rsidRDefault="00861B71" w:rsidP="00861B71">
      <w:pPr>
        <w:tabs>
          <w:tab w:val="left" w:pos="10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D02" w:rsidRDefault="00A55D02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D02" w:rsidRDefault="00A55D02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B71" w:rsidRDefault="00861B71" w:rsidP="00861B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 плана по устранению  недостатков, </w:t>
      </w: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в  ходе  независимой  </w:t>
      </w:r>
      <w:proofErr w:type="gramStart"/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качества  условий  оказания  услуг</w:t>
      </w:r>
      <w:proofErr w:type="gramEnd"/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году</w:t>
      </w: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0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</w:t>
      </w:r>
      <w:r w:rsidRPr="00A80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МБДОУ  № 15 «Сказка»</w:t>
      </w:r>
      <w:r w:rsidRPr="00A80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организации)</w:t>
      </w:r>
    </w:p>
    <w:p w:rsidR="00A55D02" w:rsidRDefault="00A55D02" w:rsidP="00A55D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02" w:rsidRPr="00A807D7" w:rsidRDefault="00A55D02" w:rsidP="00A55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период: </w:t>
      </w:r>
      <w:r w:rsidR="00E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A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</w:t>
      </w:r>
    </w:p>
    <w:p w:rsidR="00861B71" w:rsidRPr="003E6F06" w:rsidRDefault="00861B71" w:rsidP="00861B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B71" w:rsidRPr="003E6F06" w:rsidRDefault="00861B71" w:rsidP="00861B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B71" w:rsidRPr="003E6F06" w:rsidRDefault="00861B71" w:rsidP="00861B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EF3" w:rsidRDefault="00016EF3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p w:rsidR="00861B71" w:rsidRDefault="00861B71" w:rsidP="00D26321">
      <w:pPr>
        <w:spacing w:after="0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3225"/>
        <w:gridCol w:w="3546"/>
        <w:gridCol w:w="262"/>
        <w:gridCol w:w="2147"/>
        <w:gridCol w:w="1985"/>
        <w:gridCol w:w="2713"/>
        <w:gridCol w:w="1965"/>
      </w:tblGrid>
      <w:tr w:rsidR="00C100D1" w:rsidRPr="006F4075" w:rsidTr="00D751ED">
        <w:trPr>
          <w:trHeight w:val="990"/>
        </w:trPr>
        <w:tc>
          <w:tcPr>
            <w:tcW w:w="3225" w:type="dxa"/>
            <w:vMerge w:val="restart"/>
          </w:tcPr>
          <w:p w:rsidR="00C100D1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D1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D1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оценки качества  условий оказания услуг</w:t>
            </w:r>
            <w:proofErr w:type="gramEnd"/>
          </w:p>
        </w:tc>
        <w:tc>
          <w:tcPr>
            <w:tcW w:w="3546" w:type="dxa"/>
            <w:vMerge w:val="restart"/>
            <w:vAlign w:val="center"/>
          </w:tcPr>
          <w:p w:rsidR="00C100D1" w:rsidRPr="00BC4CFD" w:rsidRDefault="00C100D1" w:rsidP="00C10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BC4C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ФИО и должности)</w:t>
            </w:r>
          </w:p>
        </w:tc>
        <w:tc>
          <w:tcPr>
            <w:tcW w:w="4678" w:type="dxa"/>
            <w:gridSpan w:val="2"/>
            <w:vAlign w:val="center"/>
          </w:tcPr>
          <w:p w:rsidR="00C100D1" w:rsidRPr="002103A2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r w:rsidR="0021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3A2" w:rsidRPr="002103A2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EB67B1" w:rsidRPr="006F4075" w:rsidTr="00D751ED">
        <w:trPr>
          <w:trHeight w:val="990"/>
        </w:trPr>
        <w:tc>
          <w:tcPr>
            <w:tcW w:w="3225" w:type="dxa"/>
            <w:vMerge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vAlign w:val="center"/>
          </w:tcPr>
          <w:p w:rsidR="00C100D1" w:rsidRPr="00BC4CFD" w:rsidRDefault="00C100D1" w:rsidP="00C10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65" w:type="dxa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BC4CFD" w:rsidRPr="006F4075" w:rsidTr="00C100D1">
        <w:tc>
          <w:tcPr>
            <w:tcW w:w="15843" w:type="dxa"/>
            <w:gridSpan w:val="7"/>
          </w:tcPr>
          <w:p w:rsidR="00BC4CFD" w:rsidRPr="00BC4CFD" w:rsidRDefault="00BC4CFD" w:rsidP="00BC4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C4CFD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 об организации</w:t>
            </w:r>
            <w:r w:rsidR="00C70751">
              <w:rPr>
                <w:rFonts w:ascii="Times New Roman" w:hAnsi="Times New Roman"/>
                <w:b/>
                <w:sz w:val="20"/>
                <w:szCs w:val="20"/>
              </w:rPr>
              <w:t xml:space="preserve"> (94,7б)</w:t>
            </w:r>
          </w:p>
        </w:tc>
      </w:tr>
      <w:tr w:rsidR="00EB67B1" w:rsidRPr="006F4075" w:rsidTr="00D751ED">
        <w:tc>
          <w:tcPr>
            <w:tcW w:w="3225" w:type="dxa"/>
          </w:tcPr>
          <w:p w:rsidR="00D54C76" w:rsidRPr="006F7E87" w:rsidRDefault="00D54C76" w:rsidP="00D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proofErr w:type="gramEnd"/>
          </w:p>
        </w:tc>
        <w:tc>
          <w:tcPr>
            <w:tcW w:w="3546" w:type="dxa"/>
          </w:tcPr>
          <w:p w:rsidR="00D54C76" w:rsidRPr="006F7E87" w:rsidRDefault="00D54C76" w:rsidP="00D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соответствии с установленными  нормативно – правовыми актами информации об организации, на общедоступных ресурсах организации</w:t>
            </w:r>
          </w:p>
        </w:tc>
        <w:tc>
          <w:tcPr>
            <w:tcW w:w="2409" w:type="dxa"/>
            <w:gridSpan w:val="2"/>
          </w:tcPr>
          <w:p w:rsidR="00D54C76" w:rsidRPr="006F7E87" w:rsidRDefault="00E07E3F" w:rsidP="00D54C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2020 г</w:t>
            </w:r>
          </w:p>
        </w:tc>
        <w:tc>
          <w:tcPr>
            <w:tcW w:w="1985" w:type="dxa"/>
          </w:tcPr>
          <w:p w:rsidR="00D54C76" w:rsidRPr="006F7E87" w:rsidRDefault="00D54C76" w:rsidP="00D54C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D54C76" w:rsidRPr="006F7E87" w:rsidRDefault="00D54C76" w:rsidP="00D54C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D54C76" w:rsidRPr="006F7E87" w:rsidRDefault="00D54C76" w:rsidP="00D54C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D54C76" w:rsidRPr="006F7E87" w:rsidRDefault="00D54C76" w:rsidP="00D54C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D54C76" w:rsidRPr="006F7E87" w:rsidRDefault="00D751ED" w:rsidP="00D7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Приве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установленными  нормативно – правовыми актами информации об организации, на общедоступных ресурсах организации</w:t>
            </w:r>
          </w:p>
        </w:tc>
        <w:tc>
          <w:tcPr>
            <w:tcW w:w="1965" w:type="dxa"/>
          </w:tcPr>
          <w:p w:rsidR="00D54C76" w:rsidRPr="00E93F52" w:rsidRDefault="00ED765A" w:rsidP="00D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</w:t>
            </w:r>
            <w:r w:rsidR="00D75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</w:t>
            </w:r>
          </w:p>
        </w:tc>
      </w:tr>
      <w:tr w:rsidR="00EB67B1" w:rsidRPr="006F4075" w:rsidTr="00D751ED">
        <w:tc>
          <w:tcPr>
            <w:tcW w:w="3225" w:type="dxa"/>
          </w:tcPr>
          <w:p w:rsidR="001C429D" w:rsidRPr="006F7E87" w:rsidRDefault="00E07E3F" w:rsidP="001C4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C429D" w:rsidRPr="006F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      </w:r>
            <w:r w:rsidR="001C429D" w:rsidRPr="006F7E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  <w:r w:rsidR="001C429D" w:rsidRPr="006F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балла</w:t>
            </w:r>
            <w:proofErr w:type="gramEnd"/>
          </w:p>
        </w:tc>
        <w:tc>
          <w:tcPr>
            <w:tcW w:w="3546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соответствии с установленными  нормативно – правовыми актами информации об организации, на общедоступных ресурсах организации</w:t>
            </w:r>
          </w:p>
        </w:tc>
        <w:tc>
          <w:tcPr>
            <w:tcW w:w="2409" w:type="dxa"/>
            <w:gridSpan w:val="2"/>
          </w:tcPr>
          <w:p w:rsidR="001C429D" w:rsidRPr="006F7E87" w:rsidRDefault="00E07E3F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2020г</w:t>
            </w:r>
          </w:p>
        </w:tc>
        <w:tc>
          <w:tcPr>
            <w:tcW w:w="1985" w:type="dxa"/>
          </w:tcPr>
          <w:p w:rsidR="001C429D" w:rsidRPr="006F7E87" w:rsidRDefault="001C429D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1C429D" w:rsidRPr="006F7E87" w:rsidRDefault="001C429D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1C429D" w:rsidRPr="006F7E87" w:rsidRDefault="001C429D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1C429D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</w:tcPr>
          <w:p w:rsidR="001C429D" w:rsidRPr="006F7E87" w:rsidRDefault="00D751ED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Приве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установленными  нормативно – правовыми актами информации об организации, на общедоступных ресурсах организации</w:t>
            </w:r>
          </w:p>
        </w:tc>
        <w:tc>
          <w:tcPr>
            <w:tcW w:w="1965" w:type="dxa"/>
          </w:tcPr>
          <w:p w:rsidR="001C429D" w:rsidRPr="00E93F52" w:rsidRDefault="00ED765A" w:rsidP="001C4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</w:t>
            </w:r>
            <w:r w:rsidR="00D75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</w:t>
            </w:r>
          </w:p>
        </w:tc>
      </w:tr>
      <w:tr w:rsidR="001C429D" w:rsidRPr="006F4075" w:rsidTr="00C100D1">
        <w:tc>
          <w:tcPr>
            <w:tcW w:w="15843" w:type="dxa"/>
            <w:gridSpan w:val="7"/>
          </w:tcPr>
          <w:p w:rsidR="001C429D" w:rsidRPr="006F7E87" w:rsidRDefault="001C429D" w:rsidP="001C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7E87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 предоставления услуг (81,5б)</w:t>
            </w:r>
          </w:p>
        </w:tc>
      </w:tr>
      <w:tr w:rsidR="001C429D" w:rsidRPr="006F4075" w:rsidTr="00D751ED">
        <w:tc>
          <w:tcPr>
            <w:tcW w:w="3225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обеспечение в образовательной организации комфортных условий для предоставления услуг - 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Улучшить условия комфортности оказания услуг, обеспечив:</w:t>
            </w:r>
          </w:p>
          <w:p w:rsidR="00D87A7D" w:rsidRPr="00D87A7D" w:rsidRDefault="00D87A7D" w:rsidP="00D87A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дополнительных 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программ</w:t>
            </w:r>
            <w:proofErr w:type="gramStart"/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7E87"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87A7D" w:rsidRPr="00D87A7D" w:rsidRDefault="006F7E87" w:rsidP="00D87A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87A7D"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возможности оказания </w:t>
            </w:r>
          </w:p>
          <w:p w:rsidR="006F7E87" w:rsidRPr="006F7E87" w:rsidRDefault="00D87A7D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E07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2409" w:type="dxa"/>
            <w:gridSpan w:val="2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87" w:rsidRPr="006F7E87" w:rsidRDefault="006F7E87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87" w:rsidRPr="006F7E87" w:rsidRDefault="006F7E87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</w:tcPr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6F7E87" w:rsidP="006F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1C429D" w:rsidRDefault="00085D7B" w:rsidP="00D751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Апробация </w:t>
            </w:r>
            <w:r w:rsidR="00D7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D7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51ED"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D7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51ED"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D7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(Азы финансовой грамотности и Ступеньки к школе)</w:t>
            </w:r>
          </w:p>
          <w:p w:rsidR="00085D7B" w:rsidRPr="006F7E87" w:rsidRDefault="00085D7B" w:rsidP="00D7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Введена должность педагога-психолога (0.25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5" w:type="dxa"/>
          </w:tcPr>
          <w:p w:rsidR="001C429D" w:rsidRDefault="00ED765A" w:rsidP="001C42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</w:t>
            </w:r>
            <w:r w:rsidR="0008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2020г</w:t>
            </w:r>
          </w:p>
          <w:p w:rsidR="00085D7B" w:rsidRDefault="00085D7B" w:rsidP="001C42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5D7B" w:rsidRDefault="00085D7B" w:rsidP="001C42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5D7B" w:rsidRDefault="00085D7B" w:rsidP="001C42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5D7B" w:rsidRPr="00E93F52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</w:t>
            </w:r>
            <w:r w:rsidR="00085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2020г</w:t>
            </w:r>
          </w:p>
        </w:tc>
      </w:tr>
      <w:tr w:rsidR="001C429D" w:rsidRPr="006F4075" w:rsidTr="00D751ED">
        <w:tc>
          <w:tcPr>
            <w:tcW w:w="3225" w:type="dxa"/>
          </w:tcPr>
          <w:p w:rsidR="001C429D" w:rsidRPr="006F7E87" w:rsidRDefault="00E07E3F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оля получателей услуг, удовлетворенных комфортностью предоставления услуг образовательной организацией - </w:t>
            </w:r>
            <w:r w:rsidR="001C429D"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7E87" w:rsidRPr="00D87A7D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материально-технической</w:t>
            </w:r>
            <w:proofErr w:type="gramEnd"/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7E87" w:rsidRPr="00D87A7D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ДОУ в</w:t>
            </w: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требованиями</w:t>
            </w: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</w:t>
            </w:r>
            <w:proofErr w:type="gramStart"/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6F7E87" w:rsidRPr="00D87A7D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закупок для</w:t>
            </w:r>
            <w:proofErr w:type="gramEnd"/>
          </w:p>
          <w:p w:rsidR="006F7E87" w:rsidRPr="00D87A7D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обогащения </w:t>
            </w:r>
            <w:proofErr w:type="gramStart"/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развивающей</w:t>
            </w:r>
            <w:proofErr w:type="gramEnd"/>
          </w:p>
          <w:p w:rsidR="006F7E87" w:rsidRPr="00D87A7D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предметно-пространственной </w:t>
            </w:r>
          </w:p>
          <w:p w:rsidR="001C429D" w:rsidRPr="006F7E87" w:rsidRDefault="006F7E87" w:rsidP="006F7E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</w:t>
            </w: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2"/>
          </w:tcPr>
          <w:p w:rsidR="001C429D" w:rsidRPr="006F7E87" w:rsidRDefault="006F7E87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2020-2022 года</w:t>
            </w:r>
          </w:p>
        </w:tc>
        <w:tc>
          <w:tcPr>
            <w:tcW w:w="1985" w:type="dxa"/>
          </w:tcPr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6F7E87" w:rsidRPr="006F7E87" w:rsidRDefault="006F7E87" w:rsidP="006F7E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6F7E87" w:rsidP="006F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910FAA" w:rsidRPr="00D87A7D" w:rsidRDefault="00910FAA" w:rsidP="00910F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Пополнена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материально-техническая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0FAA" w:rsidRDefault="00910FAA" w:rsidP="00910F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 в</w:t>
            </w: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требованиями</w:t>
            </w:r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</w:t>
            </w:r>
            <w:proofErr w:type="gramStart"/>
            <w:r w:rsidRPr="006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спортивные комплексы в 3 группы;</w:t>
            </w:r>
          </w:p>
          <w:p w:rsidR="001C429D" w:rsidRPr="00910FAA" w:rsidRDefault="00910FAA" w:rsidP="00910F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обучения для музыкального развития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художественной деятельности  детей</w:t>
            </w:r>
          </w:p>
        </w:tc>
        <w:tc>
          <w:tcPr>
            <w:tcW w:w="1965" w:type="dxa"/>
          </w:tcPr>
          <w:p w:rsidR="001C429D" w:rsidRPr="00E93F52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</w:t>
            </w:r>
            <w:r w:rsidR="006E41C4">
              <w:rPr>
                <w:rFonts w:ascii="Times New Roman" w:hAnsi="Times New Roman" w:cs="Times New Roman"/>
                <w:sz w:val="20"/>
                <w:szCs w:val="20"/>
              </w:rPr>
              <w:t xml:space="preserve">  2020г</w:t>
            </w:r>
          </w:p>
        </w:tc>
      </w:tr>
      <w:tr w:rsidR="001C429D" w:rsidRPr="006F4075" w:rsidTr="00C100D1">
        <w:tc>
          <w:tcPr>
            <w:tcW w:w="15843" w:type="dxa"/>
            <w:gridSpan w:val="7"/>
          </w:tcPr>
          <w:p w:rsidR="001C429D" w:rsidRPr="006F7E87" w:rsidRDefault="001C429D" w:rsidP="001C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7E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Доступность услуг для инвалидов (21,5б)</w:t>
            </w:r>
          </w:p>
        </w:tc>
      </w:tr>
      <w:tr w:rsidR="001C429D" w:rsidRPr="006F4075" w:rsidTr="00083468">
        <w:tc>
          <w:tcPr>
            <w:tcW w:w="3225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  <w:proofErr w:type="gramEnd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оборудованность</w:t>
            </w:r>
            <w:proofErr w:type="spellEnd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образовательной организации и прилегающей к ней территории с учетом доступности для инвалидов - 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546" w:type="dxa"/>
          </w:tcPr>
          <w:p w:rsidR="00D87A7D" w:rsidRPr="006F7E87" w:rsidRDefault="00D87A7D" w:rsidP="00D87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Улучшить условия доступности, позволяющие инвалидам получать  услуги наравне с другими, обеспечив: 1.дублирование для инвалидов по слуху и зрению звуковой и зрительной информации;</w:t>
            </w:r>
          </w:p>
          <w:p w:rsidR="001C429D" w:rsidRPr="006F7E87" w:rsidRDefault="00D87A7D" w:rsidP="00D87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2.дублирование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409" w:type="dxa"/>
            <w:gridSpan w:val="2"/>
          </w:tcPr>
          <w:p w:rsidR="001C429D" w:rsidRPr="006F7E87" w:rsidRDefault="002C18C3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1C429D" w:rsidRPr="006F7E87" w:rsidRDefault="0060740F" w:rsidP="0060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1C429D" w:rsidRPr="00E93F52" w:rsidRDefault="0060740F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29D" w:rsidRPr="006F4075" w:rsidTr="00083468">
        <w:tc>
          <w:tcPr>
            <w:tcW w:w="3225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представление образовательной организации в полной мере условий доступности, позволяющих инвалидам получать услуги наравне с другими - 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546" w:type="dxa"/>
          </w:tcPr>
          <w:p w:rsidR="001C429D" w:rsidRPr="006F7E87" w:rsidRDefault="00D87A7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2409" w:type="dxa"/>
            <w:gridSpan w:val="2"/>
          </w:tcPr>
          <w:p w:rsidR="001C429D" w:rsidRPr="006F7E87" w:rsidRDefault="002C18C3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1C429D" w:rsidRPr="006F7E87" w:rsidRDefault="00745895" w:rsidP="009C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педагога прошли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A1E">
              <w:rPr>
                <w:rFonts w:ascii="Times New Roman" w:hAnsi="Times New Roman" w:cs="Times New Roman"/>
                <w:sz w:val="20"/>
                <w:szCs w:val="20"/>
              </w:rPr>
              <w:t>ОП «</w:t>
            </w:r>
            <w:proofErr w:type="gramStart"/>
            <w:r w:rsidR="009C4A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9C4A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детьми с ОВЗ</w:t>
            </w:r>
            <w:r w:rsidR="009C4A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A1E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азработка адаптированных программ</w:t>
            </w:r>
            <w:r w:rsidR="009C4A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5" w:type="dxa"/>
          </w:tcPr>
          <w:p w:rsidR="001C429D" w:rsidRPr="00E93F52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 w:rsidR="00745895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</w:tc>
      </w:tr>
      <w:tr w:rsidR="001C429D" w:rsidRPr="006F4075" w:rsidTr="00083468">
        <w:tc>
          <w:tcPr>
            <w:tcW w:w="3225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- 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3546" w:type="dxa"/>
          </w:tcPr>
          <w:p w:rsidR="001C429D" w:rsidRPr="006F7E87" w:rsidRDefault="00D87A7D" w:rsidP="00D87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Повысить уровень доступности услуг для инвалидов.</w:t>
            </w:r>
          </w:p>
        </w:tc>
        <w:tc>
          <w:tcPr>
            <w:tcW w:w="2409" w:type="dxa"/>
            <w:gridSpan w:val="2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1C429D" w:rsidRPr="006F7E87" w:rsidRDefault="0060740F" w:rsidP="0060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1C429D" w:rsidRPr="00E93F52" w:rsidRDefault="0060740F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29D" w:rsidRPr="006F4075" w:rsidTr="00C100D1">
        <w:tc>
          <w:tcPr>
            <w:tcW w:w="15843" w:type="dxa"/>
            <w:gridSpan w:val="7"/>
          </w:tcPr>
          <w:p w:rsidR="001C429D" w:rsidRPr="006F7E87" w:rsidRDefault="001C429D" w:rsidP="001C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7E87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 работников организации(97,8б)</w:t>
            </w:r>
          </w:p>
        </w:tc>
      </w:tr>
      <w:tr w:rsidR="001C429D" w:rsidRPr="006F4075" w:rsidTr="001D5ABC">
        <w:tc>
          <w:tcPr>
            <w:tcW w:w="3225" w:type="dxa"/>
          </w:tcPr>
          <w:p w:rsidR="001C429D" w:rsidRPr="006F7E87" w:rsidRDefault="00E07E3F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      </w:r>
            <w:r w:rsidR="001C429D"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3546" w:type="dxa"/>
          </w:tcPr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Семинары-практикумы, круглые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Организация диалога педагогов и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Start"/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по теме: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«Правила этикета и психология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общения»,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Соблюдение «Кодекса этики и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поведения </w:t>
            </w:r>
          </w:p>
          <w:p w:rsidR="001C429D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работников»</w:t>
            </w:r>
          </w:p>
        </w:tc>
        <w:tc>
          <w:tcPr>
            <w:tcW w:w="2409" w:type="dxa"/>
            <w:gridSpan w:val="2"/>
          </w:tcPr>
          <w:p w:rsidR="001C429D" w:rsidRPr="006F7E87" w:rsidRDefault="002C18C3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07E3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EB67B1" w:rsidRDefault="00EB67B1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 родительских встреч</w:t>
            </w:r>
          </w:p>
          <w:p w:rsidR="00EB67B1" w:rsidRDefault="00EB67B1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EA" w:rsidRDefault="00745DEA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тренинги для педагогов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7B1" w:rsidRDefault="00EB67B1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EA" w:rsidRPr="004505D1" w:rsidRDefault="00745DEA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ситуаций нарушения 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«Кодекса этики и</w:t>
            </w:r>
          </w:p>
          <w:p w:rsidR="00745DEA" w:rsidRPr="004505D1" w:rsidRDefault="00745DEA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поведения </w:t>
            </w:r>
          </w:p>
          <w:p w:rsidR="001C429D" w:rsidRPr="006F7E87" w:rsidRDefault="00745DEA" w:rsidP="0074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работников»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выявлением причин</w:t>
            </w:r>
            <w:r w:rsidR="00EB67B1"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принятием решения </w:t>
            </w:r>
          </w:p>
        </w:tc>
        <w:tc>
          <w:tcPr>
            <w:tcW w:w="1965" w:type="dxa"/>
          </w:tcPr>
          <w:p w:rsidR="00EB67B1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 w:rsidR="00EB67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B67B1" w:rsidRDefault="00EB67B1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29D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 w:rsidR="00745DE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745DEA" w:rsidRDefault="00745DE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B1" w:rsidRDefault="00EB67B1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EA" w:rsidRPr="00E93F52" w:rsidRDefault="00EB67B1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</w:tr>
      <w:tr w:rsidR="001C429D" w:rsidRPr="006F4075" w:rsidTr="001D5ABC">
        <w:tc>
          <w:tcPr>
            <w:tcW w:w="3225" w:type="dxa"/>
          </w:tcPr>
          <w:p w:rsidR="001C429D" w:rsidRPr="006F7E87" w:rsidRDefault="001B624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      </w:r>
            <w:r w:rsidR="001C429D"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1C429D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3546" w:type="dxa"/>
          </w:tcPr>
          <w:p w:rsidR="001C429D" w:rsidRPr="006F7E87" w:rsidRDefault="001C429D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1C429D" w:rsidRPr="006F7E87" w:rsidRDefault="002C18C3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07E3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1C429D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1C429D" w:rsidRPr="006F7E87" w:rsidRDefault="00F9529C" w:rsidP="00F9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ДОУ, создание групп  для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использовании дистанционных форм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>получател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965" w:type="dxa"/>
          </w:tcPr>
          <w:p w:rsidR="001C429D" w:rsidRPr="00E93F52" w:rsidRDefault="00ED765A" w:rsidP="001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  <w:r w:rsidR="00F9529C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</w:tc>
      </w:tr>
      <w:tr w:rsidR="001C429D" w:rsidTr="00C100D1">
        <w:tc>
          <w:tcPr>
            <w:tcW w:w="15843" w:type="dxa"/>
            <w:gridSpan w:val="7"/>
          </w:tcPr>
          <w:p w:rsidR="001C429D" w:rsidRPr="006F7E87" w:rsidRDefault="001C429D" w:rsidP="001C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7E87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 (89,8 б)</w:t>
            </w:r>
          </w:p>
        </w:tc>
      </w:tr>
      <w:tr w:rsidR="002C18C3" w:rsidTr="00CB5D53">
        <w:tc>
          <w:tcPr>
            <w:tcW w:w="3225" w:type="dxa"/>
          </w:tcPr>
          <w:p w:rsidR="002C18C3" w:rsidRPr="006F7E87" w:rsidRDefault="00E07E3F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18C3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оля получателей услуг, которые готовы рекомендовать </w:t>
            </w:r>
            <w:r w:rsidR="002C18C3" w:rsidRPr="006F7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      </w:r>
            <w:r w:rsidR="002C18C3"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2C18C3"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3808" w:type="dxa"/>
            <w:gridSpan w:val="2"/>
          </w:tcPr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уровень удовлетворенности условиями оказания услуг, в частности,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готовности получателей рекомендовать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плана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взаимодействию </w:t>
            </w:r>
            <w:proofErr w:type="gramStart"/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семьями воспитанников.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ДОУ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proofErr w:type="gramStart"/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  <w:r w:rsidR="00E07E3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Юшкевич Е.</w:t>
            </w:r>
            <w:proofErr w:type="gram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13" w:type="dxa"/>
          </w:tcPr>
          <w:p w:rsidR="00C140B9" w:rsidRPr="004505D1" w:rsidRDefault="00C140B9" w:rsidP="00C1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140B9" w:rsidRPr="004505D1" w:rsidRDefault="00C140B9" w:rsidP="00C1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взаимодействию </w:t>
            </w:r>
            <w:proofErr w:type="gramStart"/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140B9" w:rsidRDefault="00C140B9" w:rsidP="00C1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семьями воспитанников.</w:t>
            </w:r>
          </w:p>
          <w:p w:rsidR="002C18C3" w:rsidRDefault="00C140B9" w:rsidP="00C1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для родителей на официальном сайте ДОУ, участие детей в конкурсных мероприятиях и творческих выставках</w:t>
            </w:r>
            <w:r w:rsidR="00ED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FFD" w:rsidRPr="006F7E87" w:rsidRDefault="00ED1FFD" w:rsidP="00C1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конкурсах различного уровня</w:t>
            </w:r>
          </w:p>
        </w:tc>
        <w:tc>
          <w:tcPr>
            <w:tcW w:w="1965" w:type="dxa"/>
          </w:tcPr>
          <w:p w:rsidR="00C140B9" w:rsidRDefault="00ED765A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</w:t>
            </w:r>
            <w:r w:rsidR="00C140B9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  <w:p w:rsidR="00C140B9" w:rsidRDefault="00C140B9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B9" w:rsidRDefault="00C140B9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B9" w:rsidRDefault="00C140B9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8C3" w:rsidRDefault="00C140B9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ED1FFD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FD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FD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FD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FD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FD" w:rsidRPr="00C140B9" w:rsidRDefault="00ED1FF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2C18C3" w:rsidTr="00CB5D53">
        <w:tc>
          <w:tcPr>
            <w:tcW w:w="3225" w:type="dxa"/>
          </w:tcPr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получателей услуг, удовлетворенных в целом условиями оказания услуг в образовательной организации  - </w:t>
            </w:r>
            <w:r w:rsidRPr="006F7E8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3808" w:type="dxa"/>
            <w:gridSpan w:val="2"/>
          </w:tcPr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методов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мониторинга и анкетировани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мероприятий по информированию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участников образовательных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отношений о совершенствовании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обеспечения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</w:t>
            </w:r>
            <w:proofErr w:type="gramEnd"/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плана по улучшению материально</w:t>
            </w:r>
          </w:p>
          <w:p w:rsidR="002C18C3" w:rsidRPr="004505D1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-технического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</w:tcPr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</w:p>
          <w:p w:rsidR="002C18C3" w:rsidRPr="006F7E87" w:rsidRDefault="002C18C3" w:rsidP="002C1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Кульдяева</w:t>
            </w:r>
            <w:proofErr w:type="spellEnd"/>
            <w:r w:rsidRPr="006F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Ю.М</w:t>
            </w:r>
          </w:p>
          <w:p w:rsidR="002C18C3" w:rsidRPr="006F7E87" w:rsidRDefault="002C18C3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D577CD" w:rsidRPr="004505D1" w:rsidRDefault="00D577CD" w:rsidP="00D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D577CD" w:rsidRPr="004505D1" w:rsidRDefault="00D577CD" w:rsidP="00D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плана по улучшению материально</w:t>
            </w:r>
          </w:p>
          <w:p w:rsidR="002C18C3" w:rsidRDefault="00D577CD" w:rsidP="00D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-технического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5D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2022 г</w:t>
            </w:r>
          </w:p>
          <w:p w:rsidR="00D577CD" w:rsidRDefault="00D577CD" w:rsidP="00D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49" w:rsidRPr="00A33CAA" w:rsidRDefault="00543AA4" w:rsidP="00AE5A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D577CD">
              <w:rPr>
                <w:rFonts w:ascii="Times New Roman" w:hAnsi="Times New Roman" w:cs="Times New Roman"/>
                <w:sz w:val="20"/>
                <w:szCs w:val="20"/>
              </w:rPr>
              <w:t xml:space="preserve">  на </w:t>
            </w:r>
            <w:proofErr w:type="spellStart"/>
            <w:r w:rsidR="00D577CD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gramStart"/>
            <w:r w:rsidR="00D577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577CD">
              <w:rPr>
                <w:rFonts w:ascii="Times New Roman" w:hAnsi="Times New Roman" w:cs="Times New Roman"/>
                <w:sz w:val="20"/>
                <w:szCs w:val="20"/>
              </w:rPr>
              <w:t>айте</w:t>
            </w:r>
            <w:proofErr w:type="spellEnd"/>
            <w:r w:rsidR="00D577CD">
              <w:rPr>
                <w:rFonts w:ascii="Times New Roman" w:hAnsi="Times New Roman" w:cs="Times New Roman"/>
                <w:sz w:val="20"/>
                <w:szCs w:val="20"/>
              </w:rPr>
              <w:t xml:space="preserve">  ДОУ активной ссылки  с переходом на сайт </w:t>
            </w:r>
            <w:hyperlink r:id="rId6" w:history="1"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bus</w:t>
              </w:r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</w:t>
              </w:r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D577CD" w:rsidRPr="00D577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D577CD">
              <w:rPr>
                <w:rFonts w:ascii="Times New Roman" w:hAnsi="Times New Roman" w:cs="Times New Roman"/>
                <w:sz w:val="20"/>
                <w:szCs w:val="20"/>
              </w:rPr>
              <w:t xml:space="preserve"> (независимая оценка качества образования)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анкетирования </w:t>
            </w:r>
            <w:r w:rsidRPr="006F7E87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AE5A49" w:rsidRPr="00AE5A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5A49" w:rsidRPr="00AE5A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банер</w:t>
            </w:r>
            <w:proofErr w:type="spellEnd"/>
            <w:r w:rsidR="00AE5A49" w:rsidRPr="00AE5A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D577CD" w:rsidRPr="00D577CD" w:rsidRDefault="00D577CD" w:rsidP="00D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2C18C3" w:rsidRDefault="00ED765A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bookmarkStart w:id="0" w:name="_GoBack"/>
            <w:bookmarkEnd w:id="0"/>
            <w:r w:rsidR="00D577CD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  <w:p w:rsidR="00D577CD" w:rsidRDefault="00D577C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CD" w:rsidRDefault="00D577C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CD" w:rsidRDefault="00D577C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CD" w:rsidRDefault="00D577C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CD" w:rsidRDefault="00D577CD" w:rsidP="002C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CD" w:rsidRPr="00E93F52" w:rsidRDefault="00ED765A" w:rsidP="00ED7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 w:rsidR="00543AA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</w:tr>
    </w:tbl>
    <w:p w:rsidR="002103A2" w:rsidRPr="002103A2" w:rsidRDefault="002103A2" w:rsidP="002103A2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2103A2">
        <w:rPr>
          <w:sz w:val="18"/>
          <w:szCs w:val="18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7" w:history="1">
        <w:r w:rsidRPr="002103A2">
          <w:rPr>
            <w:sz w:val="18"/>
            <w:szCs w:val="18"/>
          </w:rPr>
          <w:t>Законом</w:t>
        </w:r>
      </w:hyperlink>
      <w:r w:rsidRPr="002103A2">
        <w:rPr>
          <w:sz w:val="18"/>
          <w:szCs w:val="1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8" w:history="1">
        <w:r w:rsidRPr="002103A2">
          <w:rPr>
            <w:sz w:val="18"/>
            <w:szCs w:val="18"/>
          </w:rPr>
          <w:t>О социальной защите</w:t>
        </w:r>
      </w:hyperlink>
      <w:r w:rsidRPr="002103A2">
        <w:rPr>
          <w:sz w:val="18"/>
          <w:szCs w:val="18"/>
        </w:rPr>
        <w:t xml:space="preserve"> инвалидов в Российской Федерации", "</w:t>
      </w:r>
      <w:hyperlink r:id="rId9" w:history="1">
        <w:r w:rsidRPr="002103A2">
          <w:rPr>
            <w:sz w:val="18"/>
            <w:szCs w:val="18"/>
          </w:rPr>
          <w:t>Об основах охраны</w:t>
        </w:r>
      </w:hyperlink>
      <w:r w:rsidRPr="002103A2">
        <w:rPr>
          <w:sz w:val="18"/>
          <w:szCs w:val="18"/>
        </w:rPr>
        <w:t xml:space="preserve"> здоровья граждан в Российской Федерации", "</w:t>
      </w:r>
      <w:hyperlink r:id="rId10" w:history="1">
        <w:r w:rsidRPr="002103A2">
          <w:rPr>
            <w:sz w:val="18"/>
            <w:szCs w:val="18"/>
          </w:rPr>
          <w:t>Об образовании</w:t>
        </w:r>
      </w:hyperlink>
      <w:r w:rsidRPr="002103A2">
        <w:rPr>
          <w:sz w:val="18"/>
          <w:szCs w:val="18"/>
        </w:rPr>
        <w:t xml:space="preserve"> в Российской Федерации", "</w:t>
      </w:r>
      <w:hyperlink r:id="rId11" w:history="1">
        <w:r w:rsidRPr="002103A2">
          <w:rPr>
            <w:sz w:val="18"/>
            <w:szCs w:val="18"/>
          </w:rPr>
          <w:t>Об основах</w:t>
        </w:r>
      </w:hyperlink>
      <w:r w:rsidRPr="002103A2">
        <w:rPr>
          <w:sz w:val="18"/>
          <w:szCs w:val="18"/>
        </w:rPr>
        <w:t xml:space="preserve"> социального обслуживания граждан в Российской Федерации".</w:t>
      </w:r>
    </w:p>
    <w:p w:rsidR="002103A2" w:rsidRPr="002103A2" w:rsidRDefault="002103A2" w:rsidP="002103A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" w:name="P297"/>
      <w:bookmarkEnd w:id="1"/>
      <w:r w:rsidRPr="002103A2">
        <w:rPr>
          <w:sz w:val="18"/>
          <w:szCs w:val="18"/>
        </w:rPr>
        <w:t xml:space="preserve">&lt;2&gt; </w:t>
      </w:r>
      <w:hyperlink w:anchor="P220" w:history="1">
        <w:r w:rsidRPr="002103A2">
          <w:rPr>
            <w:sz w:val="18"/>
            <w:szCs w:val="18"/>
          </w:rPr>
          <w:t>Графа</w:t>
        </w:r>
      </w:hyperlink>
      <w:r w:rsidRPr="002103A2">
        <w:rPr>
          <w:sz w:val="18"/>
          <w:szCs w:val="1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7F00D3" w:rsidRPr="002103A2" w:rsidRDefault="007F00D3">
      <w:pPr>
        <w:rPr>
          <w:rFonts w:ascii="Times New Roman" w:hAnsi="Times New Roman" w:cs="Times New Roman"/>
          <w:sz w:val="18"/>
          <w:szCs w:val="18"/>
        </w:rPr>
      </w:pPr>
      <w:r w:rsidRPr="002103A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7F00D3" w:rsidRPr="007F00D3" w:rsidRDefault="007F00D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F00D3" w:rsidRPr="007F00D3" w:rsidSect="00E538F7">
      <w:pgSz w:w="16838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9F16AF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38F7"/>
    <w:rsid w:val="00016EF3"/>
    <w:rsid w:val="00083468"/>
    <w:rsid w:val="00085D7B"/>
    <w:rsid w:val="00147563"/>
    <w:rsid w:val="001B624D"/>
    <w:rsid w:val="001C429D"/>
    <w:rsid w:val="001D5ABC"/>
    <w:rsid w:val="001F781D"/>
    <w:rsid w:val="002103A2"/>
    <w:rsid w:val="0025558A"/>
    <w:rsid w:val="00263F70"/>
    <w:rsid w:val="002C18C3"/>
    <w:rsid w:val="003079D7"/>
    <w:rsid w:val="004357C4"/>
    <w:rsid w:val="00444C84"/>
    <w:rsid w:val="004505D1"/>
    <w:rsid w:val="00487105"/>
    <w:rsid w:val="004A22B8"/>
    <w:rsid w:val="00512C9B"/>
    <w:rsid w:val="00543AA4"/>
    <w:rsid w:val="005E31DA"/>
    <w:rsid w:val="0060740F"/>
    <w:rsid w:val="006A1182"/>
    <w:rsid w:val="006E41C4"/>
    <w:rsid w:val="006F7E87"/>
    <w:rsid w:val="00745895"/>
    <w:rsid w:val="00745DEA"/>
    <w:rsid w:val="007F00D3"/>
    <w:rsid w:val="007F0C52"/>
    <w:rsid w:val="00823580"/>
    <w:rsid w:val="00861B71"/>
    <w:rsid w:val="00866AFC"/>
    <w:rsid w:val="008B3CF6"/>
    <w:rsid w:val="008F24AE"/>
    <w:rsid w:val="00905524"/>
    <w:rsid w:val="00910FAA"/>
    <w:rsid w:val="00973149"/>
    <w:rsid w:val="009B5CFC"/>
    <w:rsid w:val="009C4A1E"/>
    <w:rsid w:val="00A01DDF"/>
    <w:rsid w:val="00A55D02"/>
    <w:rsid w:val="00AD5ADD"/>
    <w:rsid w:val="00AE5A49"/>
    <w:rsid w:val="00BC4CFD"/>
    <w:rsid w:val="00C100D1"/>
    <w:rsid w:val="00C140B9"/>
    <w:rsid w:val="00C31041"/>
    <w:rsid w:val="00C70751"/>
    <w:rsid w:val="00C76F98"/>
    <w:rsid w:val="00CB5D53"/>
    <w:rsid w:val="00D26321"/>
    <w:rsid w:val="00D54C76"/>
    <w:rsid w:val="00D577CD"/>
    <w:rsid w:val="00D751ED"/>
    <w:rsid w:val="00D87A7D"/>
    <w:rsid w:val="00E07E3F"/>
    <w:rsid w:val="00E538F7"/>
    <w:rsid w:val="00E93F52"/>
    <w:rsid w:val="00EB67B1"/>
    <w:rsid w:val="00ED1FFD"/>
    <w:rsid w:val="00ED765A"/>
    <w:rsid w:val="00F65E6D"/>
    <w:rsid w:val="00F9529C"/>
    <w:rsid w:val="00FE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C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57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C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63F25B7EFD1D9C67A2DXAJ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2F1686544D5531D3DB68D7EB11037DE6E965D372FB7EFD1D9C67A2DXAJ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.ru" TargetMode="External"/><Relationship Id="rId11" Type="http://schemas.openxmlformats.org/officeDocument/2006/relationships/hyperlink" Target="consultantplus://offline/ref=E542F1686544D5531D3DB68D7EB11037DE6E9B573720B7EFD1D9C67A2DXAJ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42F1686544D5531D3DB68D7EB11037DE6F9058302EB7EFD1D9C67A2DXA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2F1686544D5531D3DB68D7EB11037DE6F90583021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2020-01-09T04:47:00Z</dcterms:created>
  <dcterms:modified xsi:type="dcterms:W3CDTF">2020-11-25T05:55:00Z</dcterms:modified>
</cp:coreProperties>
</file>